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1. 기본 운영정책</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1-1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[뮤 레전드]는 ㈜</w:t>
      </w:r>
      <w:proofErr w:type="spellStart"/>
      <w:r w:rsidRPr="00E410E4">
        <w:rPr>
          <w:rFonts w:ascii="나눔고딕" w:eastAsia="나눔고딕" w:hAnsi="나눔고딕" w:cs="굴림체" w:hint="eastAsia"/>
          <w:color w:val="444444"/>
          <w:spacing w:val="-15"/>
          <w:kern w:val="0"/>
          <w:sz w:val="23"/>
          <w:szCs w:val="23"/>
        </w:rPr>
        <w:t>웹젠이</w:t>
      </w:r>
      <w:proofErr w:type="spellEnd"/>
      <w:r w:rsidRPr="00E410E4">
        <w:rPr>
          <w:rFonts w:ascii="나눔고딕" w:eastAsia="나눔고딕" w:hAnsi="나눔고딕" w:cs="굴림체" w:hint="eastAsia"/>
          <w:color w:val="444444"/>
          <w:spacing w:val="-15"/>
          <w:kern w:val="0"/>
          <w:sz w:val="23"/>
          <w:szCs w:val="23"/>
        </w:rPr>
        <w:t xml:space="preserve"> 개발하고 ㈜</w:t>
      </w:r>
      <w:proofErr w:type="spellStart"/>
      <w:r w:rsidRPr="00E410E4">
        <w:rPr>
          <w:rFonts w:ascii="나눔고딕" w:eastAsia="나눔고딕" w:hAnsi="나눔고딕" w:cs="굴림체" w:hint="eastAsia"/>
          <w:color w:val="444444"/>
          <w:spacing w:val="-15"/>
          <w:kern w:val="0"/>
          <w:sz w:val="23"/>
          <w:szCs w:val="23"/>
        </w:rPr>
        <w:t>밸로프</w:t>
      </w:r>
      <w:proofErr w:type="spellEnd"/>
      <w:r w:rsidRPr="00E410E4">
        <w:rPr>
          <w:rFonts w:ascii="나눔고딕" w:eastAsia="나눔고딕" w:hAnsi="나눔고딕" w:cs="굴림체" w:hint="eastAsia"/>
          <w:color w:val="444444"/>
          <w:spacing w:val="-15"/>
          <w:kern w:val="0"/>
          <w:sz w:val="23"/>
          <w:szCs w:val="23"/>
        </w:rPr>
        <w:t>(이하 '회사')가 개발 및 서비스 하는 게임으로 아래의 운영정책에 따라 운영되고 있습니다. 회사는 원활한 서비스를 제공하고 고객을 보호하며, 또한 게임을 이용하면서 발생하는 문제들에 대해 신속하고 일관성 있게 해결하기 위해 본 운영정책을 만들었습니다.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1-2</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회사는 고객의 불편을 최소화 하고, 안정된 서비스를 제공하기 위하여 운영정책을 변경할 수 있습니다. 운영정책에 대한 변경 사항이 있을 경우, 관련 내용을 홈페이지에 게시하거나 게임 내에서 공지를 통해 알려드립니다. 고객은 피해나 불편을 겪지 않도록 공지를 확인하고, 변경된 내용에 대해 숙지해주시기 바랍니다. 숙지하지 못해 발생하는 피해나 불편에 대해 회사로부터 도움을 받지 못할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1-3</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본 운영정책에 언급되지 않은 사항은 "</w:t>
      </w:r>
      <w:proofErr w:type="spellStart"/>
      <w:r w:rsidRPr="00E410E4">
        <w:rPr>
          <w:rFonts w:ascii="나눔고딕" w:eastAsia="나눔고딕" w:hAnsi="나눔고딕" w:cs="굴림체" w:hint="eastAsia"/>
          <w:color w:val="444444"/>
          <w:spacing w:val="-15"/>
          <w:kern w:val="0"/>
          <w:sz w:val="23"/>
          <w:szCs w:val="23"/>
        </w:rPr>
        <w:t>밸로프</w:t>
      </w:r>
      <w:proofErr w:type="spellEnd"/>
      <w:r w:rsidRPr="00E410E4">
        <w:rPr>
          <w:rFonts w:ascii="나눔고딕" w:eastAsia="나눔고딕" w:hAnsi="나눔고딕" w:cs="굴림체" w:hint="eastAsia"/>
          <w:color w:val="444444"/>
          <w:spacing w:val="-15"/>
          <w:kern w:val="0"/>
          <w:sz w:val="23"/>
          <w:szCs w:val="23"/>
        </w:rPr>
        <w:t xml:space="preserve"> 서비스 이용자 약관", “</w:t>
      </w:r>
      <w:proofErr w:type="spellStart"/>
      <w:r w:rsidRPr="00E410E4">
        <w:rPr>
          <w:rFonts w:ascii="나눔고딕" w:eastAsia="나눔고딕" w:hAnsi="나눔고딕" w:cs="굴림체" w:hint="eastAsia"/>
          <w:color w:val="444444"/>
          <w:spacing w:val="-15"/>
          <w:kern w:val="0"/>
          <w:sz w:val="23"/>
          <w:szCs w:val="23"/>
        </w:rPr>
        <w:t>밸로프</w:t>
      </w:r>
      <w:proofErr w:type="spellEnd"/>
      <w:r w:rsidRPr="00E410E4">
        <w:rPr>
          <w:rFonts w:ascii="나눔고딕" w:eastAsia="나눔고딕" w:hAnsi="나눔고딕" w:cs="굴림체" w:hint="eastAsia"/>
          <w:color w:val="444444"/>
          <w:spacing w:val="-15"/>
          <w:kern w:val="0"/>
          <w:sz w:val="23"/>
          <w:szCs w:val="23"/>
        </w:rPr>
        <w:t xml:space="preserve"> 캐시 이용약관”, "</w:t>
      </w:r>
      <w:proofErr w:type="spellStart"/>
      <w:r w:rsidRPr="00E410E4">
        <w:rPr>
          <w:rFonts w:ascii="나눔고딕" w:eastAsia="나눔고딕" w:hAnsi="나눔고딕" w:cs="굴림체" w:hint="eastAsia"/>
          <w:color w:val="444444"/>
          <w:spacing w:val="-15"/>
          <w:kern w:val="0"/>
          <w:sz w:val="23"/>
          <w:szCs w:val="23"/>
        </w:rPr>
        <w:t>밸로프</w:t>
      </w:r>
      <w:proofErr w:type="spellEnd"/>
      <w:r w:rsidRPr="00E410E4">
        <w:rPr>
          <w:rFonts w:ascii="나눔고딕" w:eastAsia="나눔고딕" w:hAnsi="나눔고딕" w:cs="굴림체" w:hint="eastAsia"/>
          <w:color w:val="444444"/>
          <w:spacing w:val="-15"/>
          <w:kern w:val="0"/>
          <w:sz w:val="23"/>
          <w:szCs w:val="23"/>
        </w:rPr>
        <w:t xml:space="preserve"> 개인정보 취급방침”, "정보통신망이용촉진 및 정보보호 등에 관한 법률" 및 기타 관련 법령을 따릅니다.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2. 고객의 권리 및 의무</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[뮤 레전드]가 제공하는 각종 콘텐츠를 즐기고, 서비스를 받을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2-2</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회사의 약관이나 정책, 일반적인 사회적 통념에 맞지 않는 행동을 해서는 안됩니다. 이러한 행동으로 다른 고객 또는 회사에 피해를 입혔을 경우, 그 피해에 대한 책임은 해당 고객이 부담합니다.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2-3</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회원 가입 시, 정확한 자신의 정보를 입력해야 합니다. 다른 사람의 개인정보를 도용하거나 허위 정보를 등록하여 발생하는 피해에 대해 회사로부터 보호를 받지 못할 수 있습니다. 더불어, 개인정보 도용에 따른 책임을 져야 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2-4</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게임 이용에 어려움이 있는 경우, 홈페이지(https://mulegend-ko.valofe.com)의 고객센터 1:1문의하기의 방법을 통하여 문제점에 대한 문의 및 해결을 받으실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2-5</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원활한 게임 플레이를 위해 [뮤 레전드]의 운영자(이하 “GM</w:t>
      </w:r>
      <w:proofErr w:type="gramStart"/>
      <w:r w:rsidRPr="00E410E4">
        <w:rPr>
          <w:rFonts w:ascii="나눔고딕" w:eastAsia="나눔고딕" w:hAnsi="나눔고딕" w:cs="굴림체" w:hint="eastAsia"/>
          <w:color w:val="444444"/>
          <w:spacing w:val="-15"/>
          <w:kern w:val="0"/>
          <w:sz w:val="23"/>
          <w:szCs w:val="23"/>
        </w:rPr>
        <w:t>” :</w:t>
      </w:r>
      <w:proofErr w:type="gramEnd"/>
      <w:r w:rsidRPr="00E410E4">
        <w:rPr>
          <w:rFonts w:ascii="나눔고딕" w:eastAsia="나눔고딕" w:hAnsi="나눔고딕" w:cs="굴림체" w:hint="eastAsia"/>
          <w:color w:val="444444"/>
          <w:spacing w:val="-15"/>
          <w:kern w:val="0"/>
          <w:sz w:val="23"/>
          <w:szCs w:val="23"/>
        </w:rPr>
        <w:t xml:space="preserve"> Game Master)에게 상담을 요청하거나 건의할 수 있습니다. 또한 고객은 게임에서 발견한 버그를 GM에게 신고해야 하며, 이때 GM은 신고된 버그를 수정하고 버그로 발생한 상황을 바로 잡기 위해 최선을 다합니다. 버그 신고를 하지 않고 이를 악용하거나 주변 고객들에게 전파하는 경우, 게임 이용이 제한될 수 있으니, 이 점 유의하시기 바랍니다.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2-6</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GM에게 부당한 대우를 받거나 게임 내 문제로 인해 피해를 입은 경우, 고객지원 등의 공식적인 경로를 통해 문의하고 개선을 요청할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2-7</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자신의 ID를 보호하기 위해 모든 노력을 다해야 합니다. 고객은 반드시 자신의 개인정보를 이용하여 ID를 만들어야 합니다. 이 때, 다른 고객의 개인정보나 허위 정보를 이용해서는 안됩니다. 다른 고객의 정보나 허위 정보를 이용해서 만든 ID는 운영정책에 따른 보호를 받지 못할 수 있으며, 관련 ID에 대한 권리를 주장할 수 없습니다. 본인의 부주의나 잘못으로 인해 발생한 문제에 대해서는 회사로부터 적절한 도움을 받지 못할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3. 게임내 GM의 역할 및 활동</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아래의 역할과 활동을 하며, 고객에게 원활한 게임 환경을 제공하기 위해 최선을 다합니다.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GM은 </w:t>
      </w:r>
      <w:proofErr w:type="spellStart"/>
      <w:r w:rsidRPr="00E410E4">
        <w:rPr>
          <w:rFonts w:ascii="나눔고딕" w:eastAsia="나눔고딕" w:hAnsi="나눔고딕" w:cs="굴림체" w:hint="eastAsia"/>
          <w:color w:val="444444"/>
          <w:spacing w:val="-15"/>
          <w:kern w:val="0"/>
          <w:sz w:val="23"/>
          <w:szCs w:val="23"/>
        </w:rPr>
        <w:t>밸로프</w:t>
      </w:r>
      <w:proofErr w:type="spellEnd"/>
      <w:r w:rsidRPr="00E410E4">
        <w:rPr>
          <w:rFonts w:ascii="나눔고딕" w:eastAsia="나눔고딕" w:hAnsi="나눔고딕" w:cs="굴림체" w:hint="eastAsia"/>
          <w:color w:val="444444"/>
          <w:spacing w:val="-15"/>
          <w:kern w:val="0"/>
          <w:sz w:val="23"/>
          <w:szCs w:val="23"/>
        </w:rPr>
        <w:t xml:space="preserve"> 개인정보 보호 취급방침 및 관계법령을 지키며 고객의 개인정보(ID, 비밀번호 등)에 대해 문의하지 않습니다.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3-2</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고객에게 불편을 끼치는 버그를 접수 받으며, 이를 확인하고 수정합니다.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3-3</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특정 고객에게만 유리한 행동을 하지 않으며 모든 고객을 공평하게 대우합니다.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3-4</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고객 간의 분쟁 및 고객의 정상적인 활동에 대해 관여하지 않음을 원칙으로 합니다. 하지만, 아래와 같이 게임 운영을 방해하거나 다른 사람의 게임 이용을 방해하는 심각한 문제를 발견하는 경우, 운영정책에 따라 경고하거나 ID의 이용을 제한하여 정상적으로 게임을 이용하는 고객을 보호합니다.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게임 환경을 저해하는 유해프로그램을 배포하거나 사용하는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 다른 고객의 게임 이용을 심각하게 방해하는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실정법을 위반하는 행위 또는 게임 공공의 질서와 미풍양속을 해치는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3-5</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NPC(Non-Play Character), 아이템 등 게임 내 콘텐츠에 오류가 발생하여 원활한 게임 운영이 어려운 경우 고객에게 충분히 양해를 구하고 해당 NPC, 아이템 등 게임 내 콘텐츠를 삭제 또는 이동시킬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3-6</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고객의 캐릭터를 특별한 이유 없이 소환하지 않습니다. 또한 고객이 개인적인 이유로 소환을 요청할 경우 응하지 않을 수 있습니다. 그러나 고객의 캐릭터가 움직이지 못하거나, 이동이 되지 않는 지역에 갇힌 경우, 기타 원활한 게임 운영을 위해 필요하다고 판단되면 고객의 캐릭터를 소환하거나 이동시킬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3-7</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홈페이지 게시판 및 귓속말 등에 대하여 회답하지 않을 수 있습니다. 게임 내 문의는 홈페이지 고객지원을 통해 진행 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3-8</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GM은 위에서 언급하지 않은 상황이라도 게임 이용과 게임 운영에 방해가 되는 상황이 발생할 경우, 고객과 회사가 공유하는 일반적인 게임 질서에 따라 적절하게 대응하여 원활한 게임 환경과 고객을 보호하기 위해 최선을 다합니다.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4. </w:t>
      </w:r>
      <w:proofErr w:type="spellStart"/>
      <w:r w:rsidRPr="00E410E4">
        <w:rPr>
          <w:rFonts w:ascii="나눔고딕" w:eastAsia="나눔고딕" w:hAnsi="나눔고딕" w:cs="굴림체" w:hint="eastAsia"/>
          <w:b/>
          <w:bCs/>
          <w:color w:val="444444"/>
          <w:spacing w:val="-15"/>
          <w:kern w:val="0"/>
          <w:sz w:val="27"/>
          <w:szCs w:val="27"/>
        </w:rPr>
        <w:t>이름정책</w:t>
      </w:r>
      <w:proofErr w:type="spellEnd"/>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아래의 각 호에 해당하는 활동을 하며, 원활한 게임 운영과 고객 만족을 위해 최선을 다하고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4-1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기본적으로 캐릭터 이름 및 팻/기사단 이름은 고객이 자유롭게 결정할 수 있습니다. 그러나, 아래 항목에 해당하는 경우 GM은 캐릭터 이름 혹은 팻/기사단 이름을 변경/삭제/해제하거나 </w:t>
      </w:r>
      <w:proofErr w:type="spellStart"/>
      <w:r w:rsidRPr="00E410E4">
        <w:rPr>
          <w:rFonts w:ascii="나눔고딕" w:eastAsia="나눔고딕" w:hAnsi="나눔고딕" w:cs="굴림체" w:hint="eastAsia"/>
          <w:color w:val="444444"/>
          <w:spacing w:val="-15"/>
          <w:kern w:val="0"/>
          <w:sz w:val="23"/>
          <w:szCs w:val="23"/>
        </w:rPr>
        <w:t>게임이용을</w:t>
      </w:r>
      <w:proofErr w:type="spellEnd"/>
      <w:r w:rsidRPr="00E410E4">
        <w:rPr>
          <w:rFonts w:ascii="나눔고딕" w:eastAsia="나눔고딕" w:hAnsi="나눔고딕" w:cs="굴림체" w:hint="eastAsia"/>
          <w:color w:val="444444"/>
          <w:spacing w:val="-15"/>
          <w:kern w:val="0"/>
          <w:sz w:val="23"/>
          <w:szCs w:val="23"/>
        </w:rPr>
        <w:t xml:space="preserve"> 제한하여 건전한 게임 환경을 만들며 다른 고객을 보호할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자신을 회사 직원 또는 GM이라고 속이거나 속이려는 의도가 있다고 판단되는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선정적이고 음란하거나 비속어(욕설)로 되어 있어 다른 고객에게 불쾌감을 줄 수 있는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아이템 혹은 캐릭터를 현금이나 현물로 교환하려는 의도, 다른 게임의 아이템 등과 교환하려는 의도가 엿보이는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특정 종교, 인종, 회사 등의 집단을 비하하는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 반사회적이거나 관계 법령에 위반되는 내용의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기타 제 3자의 상표권, 저작권을 침해할 가능성이 있는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허용된 이름 생성 규칙을 따르지 않고 비정상적으로 생성된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기타 사회 통념상 수용하기 어려운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위에서 언급한 이름의 철자 일부를 바꾸거나 앞뒤에 다른 문자를 넣어 조합한 이름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5. 게임 이용 시 주의사항</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(아래의 항목을 포함하여) 원활한 게임 운영을 방해하거나 게임 환경을 파괴하는 모든 행위에 대해, 고객과 회사가 공유하는 일반적인 질서와 규범에 따라 신속하게 대응하여 다른 고객을 보호하기 위해 적절히 조치할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이는 운영정책에 위반된 캐릭터가 발견되었을 경우 동일 IP로 접속한 계정 전체에 해당되며 다수의 운영정책 위반 행위가 발견되었을 경우 게임 이용이 영구히 제한될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5-1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roofErr w:type="spellStart"/>
      <w:r w:rsidRPr="00E410E4">
        <w:rPr>
          <w:rFonts w:ascii="나눔고딕" w:eastAsia="나눔고딕" w:hAnsi="나눔고딕" w:cs="굴림체" w:hint="eastAsia"/>
          <w:color w:val="444444"/>
          <w:spacing w:val="-15"/>
          <w:kern w:val="0"/>
          <w:sz w:val="23"/>
          <w:szCs w:val="23"/>
        </w:rPr>
        <w:t>비매너</w:t>
      </w:r>
      <w:proofErr w:type="spellEnd"/>
      <w:r w:rsidRPr="00E410E4">
        <w:rPr>
          <w:rFonts w:ascii="나눔고딕" w:eastAsia="나눔고딕" w:hAnsi="나눔고딕" w:cs="굴림체" w:hint="eastAsia"/>
          <w:color w:val="444444"/>
          <w:spacing w:val="-15"/>
          <w:kern w:val="0"/>
          <w:sz w:val="23"/>
          <w:szCs w:val="23"/>
        </w:rPr>
        <w:t xml:space="preserve"> 행위 및 게임 내 질서를 어지럽히는 행위</w:t>
      </w:r>
      <w:r w:rsidRPr="00E410E4">
        <w:rPr>
          <w:rFonts w:ascii="나눔고딕" w:eastAsia="나눔고딕" w:hAnsi="나눔고딕" w:cs="굴림체" w:hint="eastAsia"/>
          <w:color w:val="444444"/>
          <w:spacing w:val="-15"/>
          <w:kern w:val="0"/>
          <w:sz w:val="23"/>
          <w:szCs w:val="23"/>
        </w:rPr>
        <w:br/>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roofErr w:type="spellStart"/>
      <w:r w:rsidRPr="00E410E4">
        <w:rPr>
          <w:rFonts w:ascii="나눔고딕" w:eastAsia="나눔고딕" w:hAnsi="나눔고딕" w:cs="굴림체" w:hint="eastAsia"/>
          <w:color w:val="444444"/>
          <w:spacing w:val="-15"/>
          <w:kern w:val="0"/>
          <w:sz w:val="23"/>
          <w:szCs w:val="23"/>
        </w:rPr>
        <w:t>비매너</w:t>
      </w:r>
      <w:proofErr w:type="spellEnd"/>
      <w:r w:rsidRPr="00E410E4">
        <w:rPr>
          <w:rFonts w:ascii="나눔고딕" w:eastAsia="나눔고딕" w:hAnsi="나눔고딕" w:cs="굴림체" w:hint="eastAsia"/>
          <w:color w:val="444444"/>
          <w:spacing w:val="-15"/>
          <w:kern w:val="0"/>
          <w:sz w:val="23"/>
          <w:szCs w:val="23"/>
        </w:rPr>
        <w:t xml:space="preserve"> 행위란, 다른 고객의 원활한 게임 이용을 의도적으로 방해하거나, 게임이나 게시판에서 다른 고객에게 불쾌감을 줄 수 있는 행위 등을 의미합니다.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사행성 행위란 게임 내, 외 콘텐츠를 이용하여 게임 내에서 행하는 배팅, 배당 등의 행위 또는 이와 유사한 일체의 행위를 뜻합니다.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이러한 </w:t>
      </w:r>
      <w:proofErr w:type="spellStart"/>
      <w:r w:rsidRPr="00E410E4">
        <w:rPr>
          <w:rFonts w:ascii="나눔고딕" w:eastAsia="나눔고딕" w:hAnsi="나눔고딕" w:cs="굴림체" w:hint="eastAsia"/>
          <w:color w:val="444444"/>
          <w:spacing w:val="-15"/>
          <w:kern w:val="0"/>
          <w:sz w:val="23"/>
          <w:szCs w:val="23"/>
        </w:rPr>
        <w:t>비매너</w:t>
      </w:r>
      <w:proofErr w:type="spellEnd"/>
      <w:r w:rsidRPr="00E410E4">
        <w:rPr>
          <w:rFonts w:ascii="나눔고딕" w:eastAsia="나눔고딕" w:hAnsi="나눔고딕" w:cs="굴림체" w:hint="eastAsia"/>
          <w:color w:val="444444"/>
          <w:spacing w:val="-15"/>
          <w:kern w:val="0"/>
          <w:sz w:val="23"/>
          <w:szCs w:val="23"/>
        </w:rPr>
        <w:t xml:space="preserve"> 행위, 사행성 행위를 한 고객을 발견할 경우, GM은 건전한 </w:t>
      </w:r>
      <w:proofErr w:type="spellStart"/>
      <w:r w:rsidRPr="00E410E4">
        <w:rPr>
          <w:rFonts w:ascii="나눔고딕" w:eastAsia="나눔고딕" w:hAnsi="나눔고딕" w:cs="굴림체" w:hint="eastAsia"/>
          <w:color w:val="444444"/>
          <w:spacing w:val="-15"/>
          <w:kern w:val="0"/>
          <w:sz w:val="23"/>
          <w:szCs w:val="23"/>
        </w:rPr>
        <w:t>게임환경과</w:t>
      </w:r>
      <w:proofErr w:type="spellEnd"/>
      <w:r w:rsidRPr="00E410E4">
        <w:rPr>
          <w:rFonts w:ascii="나눔고딕" w:eastAsia="나눔고딕" w:hAnsi="나눔고딕" w:cs="굴림체" w:hint="eastAsia"/>
          <w:color w:val="444444"/>
          <w:spacing w:val="-15"/>
          <w:kern w:val="0"/>
          <w:sz w:val="23"/>
          <w:szCs w:val="23"/>
        </w:rPr>
        <w:t xml:space="preserve"> 다른 고객을 보호하기 위해 운영정책에 따라 </w:t>
      </w:r>
      <w:proofErr w:type="spellStart"/>
      <w:r w:rsidRPr="00E410E4">
        <w:rPr>
          <w:rFonts w:ascii="나눔고딕" w:eastAsia="나눔고딕" w:hAnsi="나눔고딕" w:cs="굴림체" w:hint="eastAsia"/>
          <w:color w:val="444444"/>
          <w:spacing w:val="-15"/>
          <w:kern w:val="0"/>
          <w:sz w:val="23"/>
          <w:szCs w:val="23"/>
        </w:rPr>
        <w:t>비매너</w:t>
      </w:r>
      <w:proofErr w:type="spellEnd"/>
      <w:r w:rsidRPr="00E410E4">
        <w:rPr>
          <w:rFonts w:ascii="나눔고딕" w:eastAsia="나눔고딕" w:hAnsi="나눔고딕" w:cs="굴림체" w:hint="eastAsia"/>
          <w:color w:val="444444"/>
          <w:spacing w:val="-15"/>
          <w:kern w:val="0"/>
          <w:sz w:val="23"/>
          <w:szCs w:val="23"/>
        </w:rPr>
        <w:t xml:space="preserve"> 고객의 게임 이용을 제한할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단, 게임물의 이용을 통해 획득한 </w:t>
      </w:r>
      <w:proofErr w:type="spellStart"/>
      <w:r w:rsidRPr="00E410E4">
        <w:rPr>
          <w:rFonts w:ascii="나눔고딕" w:eastAsia="나눔고딕" w:hAnsi="나눔고딕" w:cs="굴림체" w:hint="eastAsia"/>
          <w:color w:val="444444"/>
          <w:spacing w:val="-15"/>
          <w:kern w:val="0"/>
          <w:sz w:val="23"/>
          <w:szCs w:val="23"/>
        </w:rPr>
        <w:t>유ㆍ무형의</w:t>
      </w:r>
      <w:proofErr w:type="spellEnd"/>
      <w:r w:rsidRPr="00E410E4">
        <w:rPr>
          <w:rFonts w:ascii="나눔고딕" w:eastAsia="나눔고딕" w:hAnsi="나눔고딕" w:cs="굴림체" w:hint="eastAsia"/>
          <w:color w:val="444444"/>
          <w:spacing w:val="-15"/>
          <w:kern w:val="0"/>
          <w:sz w:val="23"/>
          <w:szCs w:val="23"/>
        </w:rPr>
        <w:t xml:space="preserve"> 결과물을 환전 또는 환전 알선하거나 </w:t>
      </w:r>
      <w:proofErr w:type="spellStart"/>
      <w:r w:rsidRPr="00E410E4">
        <w:rPr>
          <w:rFonts w:ascii="나눔고딕" w:eastAsia="나눔고딕" w:hAnsi="나눔고딕" w:cs="굴림체" w:hint="eastAsia"/>
          <w:color w:val="444444"/>
          <w:spacing w:val="-15"/>
          <w:kern w:val="0"/>
          <w:sz w:val="23"/>
          <w:szCs w:val="23"/>
        </w:rPr>
        <w:t>재매입을</w:t>
      </w:r>
      <w:proofErr w:type="spellEnd"/>
      <w:r w:rsidRPr="00E410E4">
        <w:rPr>
          <w:rFonts w:ascii="나눔고딕" w:eastAsia="나눔고딕" w:hAnsi="나눔고딕" w:cs="굴림체" w:hint="eastAsia"/>
          <w:color w:val="444444"/>
          <w:spacing w:val="-15"/>
          <w:kern w:val="0"/>
          <w:sz w:val="23"/>
          <w:szCs w:val="23"/>
        </w:rPr>
        <w:t xml:space="preserve"> 업으로 하는 행위는 현행 법령에 위반되는 불법행위입니다.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따라서 이에 해당하는 경우, 1차 적발 시 해당 고객에게 사전 통보 없이, 영구히 ID 이용을 제한할 수 있으며, 해당 고객은 관련 법령에 의해 처벌 받을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tbl>
      <w:tblPr>
        <w:tblW w:w="8505" w:type="dxa"/>
        <w:tblBorders>
          <w:top w:val="single" w:sz="24" w:space="0" w:color="252525"/>
        </w:tblBorders>
        <w:tblCellMar>
          <w:top w:w="15" w:type="dxa"/>
          <w:left w:w="15" w:type="dxa"/>
          <w:bottom w:w="15" w:type="dxa"/>
          <w:right w:w="15" w:type="dxa"/>
        </w:tblCellMar>
        <w:tblLook w:val="04A0" w:firstRow="1" w:lastRow="0" w:firstColumn="1" w:lastColumn="0" w:noHBand="0" w:noVBand="1"/>
      </w:tblPr>
      <w:tblGrid>
        <w:gridCol w:w="1572"/>
        <w:gridCol w:w="6933"/>
      </w:tblGrid>
      <w:tr w:rsidR="00E410E4" w:rsidRPr="00E410E4" w:rsidTr="00E410E4">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유형</w:t>
            </w:r>
          </w:p>
        </w:tc>
        <w:tc>
          <w:tcPr>
            <w:tcW w:w="0" w:type="auto"/>
            <w:tcBorders>
              <w:top w:val="single" w:sz="6" w:space="0" w:color="E5E5E5"/>
              <w:left w:val="nil"/>
              <w:bottom w:val="single" w:sz="6" w:space="0" w:color="E5E5E5"/>
              <w:right w:val="nil"/>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proofErr w:type="spellStart"/>
            <w:r w:rsidRPr="00E410E4">
              <w:rPr>
                <w:rFonts w:ascii="나눔고딕" w:eastAsia="나눔고딕" w:hAnsi="나눔고딕" w:cs="굴림" w:hint="eastAsia"/>
                <w:color w:val="FFFFFF"/>
                <w:spacing w:val="-15"/>
                <w:kern w:val="0"/>
                <w:szCs w:val="20"/>
              </w:rPr>
              <w:t>위반항목</w:t>
            </w:r>
            <w:proofErr w:type="spellEnd"/>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도배/욕설/음란/비방</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채팅 창에 지속적이고 악의적으로 동일한 내용을 계속 등재하는 이른바 ‘도배’ 행위</w:t>
            </w:r>
            <w:r w:rsidRPr="00E410E4">
              <w:rPr>
                <w:rFonts w:ascii="나눔고딕" w:eastAsia="나눔고딕" w:hAnsi="나눔고딕" w:cs="굴림" w:hint="eastAsia"/>
                <w:color w:val="585858"/>
                <w:spacing w:val="-15"/>
                <w:kern w:val="0"/>
                <w:szCs w:val="20"/>
              </w:rPr>
              <w:br/>
              <w:t>- 이유 없는 타인 및 타 기사단 비방 등으로 상대방에게 불쾌감을 주는 행위</w:t>
            </w:r>
            <w:r w:rsidRPr="00E410E4">
              <w:rPr>
                <w:rFonts w:ascii="나눔고딕" w:eastAsia="나눔고딕" w:hAnsi="나눔고딕" w:cs="굴림" w:hint="eastAsia"/>
                <w:color w:val="585858"/>
                <w:spacing w:val="-15"/>
                <w:kern w:val="0"/>
                <w:szCs w:val="20"/>
              </w:rPr>
              <w:br/>
              <w:t>- 욕설, 신체 비하, 모욕적인 발언을 하는 경우</w:t>
            </w:r>
            <w:r w:rsidRPr="00E410E4">
              <w:rPr>
                <w:rFonts w:ascii="나눔고딕" w:eastAsia="나눔고딕" w:hAnsi="나눔고딕" w:cs="굴림" w:hint="eastAsia"/>
                <w:color w:val="585858"/>
                <w:spacing w:val="-15"/>
                <w:kern w:val="0"/>
                <w:szCs w:val="20"/>
              </w:rPr>
              <w:br/>
              <w:t>- 성적인 내용을 암시하거나 타인에게 성적 수치심을 느끼게 하는 표현 및 행동을 하는 경우</w:t>
            </w:r>
            <w:r w:rsidRPr="00E410E4">
              <w:rPr>
                <w:rFonts w:ascii="나눔고딕" w:eastAsia="나눔고딕" w:hAnsi="나눔고딕" w:cs="굴림" w:hint="eastAsia"/>
                <w:color w:val="585858"/>
                <w:spacing w:val="-15"/>
                <w:kern w:val="0"/>
                <w:szCs w:val="20"/>
              </w:rPr>
              <w:br/>
              <w:t xml:space="preserve">- 타인을 </w:t>
            </w:r>
            <w:proofErr w:type="spellStart"/>
            <w:r w:rsidRPr="00E410E4">
              <w:rPr>
                <w:rFonts w:ascii="나눔고딕" w:eastAsia="나눔고딕" w:hAnsi="나눔고딕" w:cs="굴림" w:hint="eastAsia"/>
                <w:color w:val="585858"/>
                <w:spacing w:val="-15"/>
                <w:kern w:val="0"/>
                <w:szCs w:val="20"/>
              </w:rPr>
              <w:t>스토킹하거나</w:t>
            </w:r>
            <w:proofErr w:type="spellEnd"/>
            <w:r w:rsidRPr="00E410E4">
              <w:rPr>
                <w:rFonts w:ascii="나눔고딕" w:eastAsia="나눔고딕" w:hAnsi="나눔고딕" w:cs="굴림" w:hint="eastAsia"/>
                <w:color w:val="585858"/>
                <w:spacing w:val="-15"/>
                <w:kern w:val="0"/>
                <w:szCs w:val="20"/>
              </w:rPr>
              <w:t xml:space="preserve"> 게임 플레이를 의도적으로 방해하는 경우</w:t>
            </w:r>
            <w:r w:rsidRPr="00E410E4">
              <w:rPr>
                <w:rFonts w:ascii="나눔고딕" w:eastAsia="나눔고딕" w:hAnsi="나눔고딕" w:cs="굴림" w:hint="eastAsia"/>
                <w:color w:val="585858"/>
                <w:spacing w:val="-15"/>
                <w:kern w:val="0"/>
                <w:szCs w:val="20"/>
              </w:rPr>
              <w:br/>
              <w:t>- 부모 및 가족에 대한 욕설, 비방, 혐오감을 간접적으로 상징하는 단어를 사용하는 행위</w:t>
            </w:r>
            <w:r w:rsidRPr="00E410E4">
              <w:rPr>
                <w:rFonts w:ascii="나눔고딕" w:eastAsia="나눔고딕" w:hAnsi="나눔고딕" w:cs="굴림" w:hint="eastAsia"/>
                <w:color w:val="585858"/>
                <w:spacing w:val="-15"/>
                <w:kern w:val="0"/>
                <w:szCs w:val="20"/>
              </w:rPr>
              <w:br/>
              <w:t>- 범죄행위를 목적으로 하거나 범죄행위를 교사하는 발언을 하는 경우</w:t>
            </w:r>
            <w:r w:rsidRPr="00E410E4">
              <w:rPr>
                <w:rFonts w:ascii="나눔고딕" w:eastAsia="나눔고딕" w:hAnsi="나눔고딕" w:cs="굴림" w:hint="eastAsia"/>
                <w:color w:val="585858"/>
                <w:spacing w:val="-15"/>
                <w:kern w:val="0"/>
                <w:szCs w:val="20"/>
              </w:rPr>
              <w:br/>
              <w:t>- 지속적이고 악의적으로 길을 막거나 동료에게 피해를 입히는 등 기획의도가 아닌 행위 일체</w:t>
            </w:r>
            <w:r w:rsidRPr="00E410E4">
              <w:rPr>
                <w:rFonts w:ascii="나눔고딕" w:eastAsia="나눔고딕" w:hAnsi="나눔고딕" w:cs="굴림" w:hint="eastAsia"/>
                <w:color w:val="585858"/>
                <w:spacing w:val="-15"/>
                <w:kern w:val="0"/>
                <w:szCs w:val="20"/>
              </w:rPr>
              <w:br/>
              <w:t>- 게임 내에서 채팅 및 기타 가용한 방법으로 자신의 영리추구를 위한 상업적 광고를 하는 경우</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proofErr w:type="spellStart"/>
            <w:r w:rsidRPr="00E410E4">
              <w:rPr>
                <w:rFonts w:ascii="나눔고딕" w:eastAsia="나눔고딕" w:hAnsi="나눔고딕" w:cs="굴림" w:hint="eastAsia"/>
                <w:color w:val="585858"/>
                <w:spacing w:val="-15"/>
                <w:kern w:val="0"/>
                <w:szCs w:val="20"/>
              </w:rPr>
              <w:t>운영방해</w:t>
            </w:r>
            <w:proofErr w:type="spellEnd"/>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회사 또는 GM을 이유 없이 비방하거나 고의적으로 GM의 업무를 방해하는 행위</w:t>
            </w:r>
            <w:r w:rsidRPr="00E410E4">
              <w:rPr>
                <w:rFonts w:ascii="나눔고딕" w:eastAsia="나눔고딕" w:hAnsi="나눔고딕" w:cs="굴림" w:hint="eastAsia"/>
                <w:color w:val="585858"/>
                <w:spacing w:val="-15"/>
                <w:kern w:val="0"/>
                <w:szCs w:val="20"/>
              </w:rPr>
              <w:br/>
              <w:t>- 게임 내 정상적인 시스템을 악용하여, 미풍양속에 반하는 게임플레이를 하거나 게임 내 질서유지에 막대한 영향을 주는 행위</w:t>
            </w:r>
            <w:r w:rsidRPr="00E410E4">
              <w:rPr>
                <w:rFonts w:ascii="나눔고딕" w:eastAsia="나눔고딕" w:hAnsi="나눔고딕" w:cs="굴림" w:hint="eastAsia"/>
                <w:color w:val="585858"/>
                <w:spacing w:val="-15"/>
                <w:kern w:val="0"/>
                <w:szCs w:val="20"/>
              </w:rPr>
              <w:br/>
              <w:t xml:space="preserve">- 게임 내/외 시스템을 악용하여 행하는 배팅, 배당 등의 행위 및 홍보, 지원, 보조, 참여하는 등 사행성 관련 일체의 행위를 하는 경우 (직/간접적으로 취득한 아이템 및 </w:t>
            </w:r>
            <w:proofErr w:type="spellStart"/>
            <w:r w:rsidRPr="00E410E4">
              <w:rPr>
                <w:rFonts w:ascii="나눔고딕" w:eastAsia="나눔고딕" w:hAnsi="나눔고딕" w:cs="굴림" w:hint="eastAsia"/>
                <w:color w:val="585858"/>
                <w:spacing w:val="-15"/>
                <w:kern w:val="0"/>
                <w:szCs w:val="20"/>
              </w:rPr>
              <w:t>게임머니</w:t>
            </w:r>
            <w:proofErr w:type="spellEnd"/>
            <w:r w:rsidRPr="00E410E4">
              <w:rPr>
                <w:rFonts w:ascii="나눔고딕" w:eastAsia="나눔고딕" w:hAnsi="나눔고딕" w:cs="굴림" w:hint="eastAsia"/>
                <w:color w:val="585858"/>
                <w:spacing w:val="-15"/>
                <w:kern w:val="0"/>
                <w:szCs w:val="20"/>
              </w:rPr>
              <w:t xml:space="preserve"> 회수)</w:t>
            </w:r>
            <w:r w:rsidRPr="00E410E4">
              <w:rPr>
                <w:rFonts w:ascii="나눔고딕" w:eastAsia="나눔고딕" w:hAnsi="나눔고딕" w:cs="굴림" w:hint="eastAsia"/>
                <w:color w:val="585858"/>
                <w:spacing w:val="-15"/>
                <w:kern w:val="0"/>
                <w:szCs w:val="20"/>
              </w:rPr>
              <w:br/>
              <w:t xml:space="preserve">- 게임의 기획의도에 반하는 행위를 반복적으로 행함으로써 게임 서비스의 건전한 </w:t>
            </w:r>
            <w:r w:rsidRPr="00E410E4">
              <w:rPr>
                <w:rFonts w:ascii="나눔고딕" w:eastAsia="나눔고딕" w:hAnsi="나눔고딕" w:cs="굴림" w:hint="eastAsia"/>
                <w:color w:val="585858"/>
                <w:spacing w:val="-15"/>
                <w:kern w:val="0"/>
                <w:szCs w:val="20"/>
              </w:rPr>
              <w:lastRenderedPageBreak/>
              <w:t>운영 방향을 왜곡시키는 행위</w:t>
            </w:r>
            <w:r w:rsidRPr="00E410E4">
              <w:rPr>
                <w:rFonts w:ascii="나눔고딕" w:eastAsia="나눔고딕" w:hAnsi="나눔고딕" w:cs="굴림" w:hint="eastAsia"/>
                <w:color w:val="585858"/>
                <w:spacing w:val="-15"/>
                <w:kern w:val="0"/>
                <w:szCs w:val="20"/>
              </w:rPr>
              <w:br/>
              <w:t>- 게임 내 이벤트 등을 의도적으로 방해하는 행위</w:t>
            </w:r>
            <w:r w:rsidRPr="00E410E4">
              <w:rPr>
                <w:rFonts w:ascii="나눔고딕" w:eastAsia="나눔고딕" w:hAnsi="나눔고딕" w:cs="굴림" w:hint="eastAsia"/>
                <w:color w:val="585858"/>
                <w:spacing w:val="-15"/>
                <w:kern w:val="0"/>
                <w:szCs w:val="20"/>
              </w:rPr>
              <w:br/>
              <w:t>- 게임 내에서 GM 및 회사 관계자임을 사칭하는 행위</w:t>
            </w:r>
            <w:r w:rsidRPr="00E410E4">
              <w:rPr>
                <w:rFonts w:ascii="나눔고딕" w:eastAsia="나눔고딕" w:hAnsi="나눔고딕" w:cs="굴림" w:hint="eastAsia"/>
                <w:color w:val="585858"/>
                <w:spacing w:val="-15"/>
                <w:kern w:val="0"/>
                <w:szCs w:val="20"/>
              </w:rPr>
              <w:br/>
              <w:t>- GM 및 회사에 의해 공지되지 않은 허위 사실을 유포하는 행위</w:t>
            </w:r>
            <w:r w:rsidRPr="00E410E4">
              <w:rPr>
                <w:rFonts w:ascii="나눔고딕" w:eastAsia="나눔고딕" w:hAnsi="나눔고딕" w:cs="굴림" w:hint="eastAsia"/>
                <w:color w:val="585858"/>
                <w:spacing w:val="-15"/>
                <w:kern w:val="0"/>
                <w:szCs w:val="20"/>
              </w:rPr>
              <w:br/>
              <w:t xml:space="preserve">- GM 및 회사 관계자임을 사칭하여 고객의 개인정보나 아이템, </w:t>
            </w:r>
            <w:proofErr w:type="spellStart"/>
            <w:r w:rsidRPr="00E410E4">
              <w:rPr>
                <w:rFonts w:ascii="나눔고딕" w:eastAsia="나눔고딕" w:hAnsi="나눔고딕" w:cs="굴림" w:hint="eastAsia"/>
                <w:color w:val="585858"/>
                <w:spacing w:val="-15"/>
                <w:kern w:val="0"/>
                <w:szCs w:val="20"/>
              </w:rPr>
              <w:t>게임머니를</w:t>
            </w:r>
            <w:proofErr w:type="spellEnd"/>
            <w:r w:rsidRPr="00E410E4">
              <w:rPr>
                <w:rFonts w:ascii="나눔고딕" w:eastAsia="나눔고딕" w:hAnsi="나눔고딕" w:cs="굴림" w:hint="eastAsia"/>
                <w:color w:val="585858"/>
                <w:spacing w:val="-15"/>
                <w:kern w:val="0"/>
                <w:szCs w:val="20"/>
              </w:rPr>
              <w:t xml:space="preserve"> 요구하는 행위</w:t>
            </w:r>
            <w:r w:rsidRPr="00E410E4">
              <w:rPr>
                <w:rFonts w:ascii="나눔고딕" w:eastAsia="나눔고딕" w:hAnsi="나눔고딕" w:cs="굴림" w:hint="eastAsia"/>
                <w:color w:val="585858"/>
                <w:spacing w:val="-15"/>
                <w:kern w:val="0"/>
                <w:szCs w:val="20"/>
              </w:rPr>
              <w:br/>
              <w:t xml:space="preserve">- 악의적이고 반복적으로 허위 신고나 </w:t>
            </w:r>
            <w:proofErr w:type="spellStart"/>
            <w:r w:rsidRPr="00E410E4">
              <w:rPr>
                <w:rFonts w:ascii="나눔고딕" w:eastAsia="나눔고딕" w:hAnsi="나눔고딕" w:cs="굴림" w:hint="eastAsia"/>
                <w:color w:val="585858"/>
                <w:spacing w:val="-15"/>
                <w:kern w:val="0"/>
                <w:szCs w:val="20"/>
              </w:rPr>
              <w:t>리포팅을</w:t>
            </w:r>
            <w:proofErr w:type="spellEnd"/>
            <w:r w:rsidRPr="00E410E4">
              <w:rPr>
                <w:rFonts w:ascii="나눔고딕" w:eastAsia="나눔고딕" w:hAnsi="나눔고딕" w:cs="굴림" w:hint="eastAsia"/>
                <w:color w:val="585858"/>
                <w:spacing w:val="-15"/>
                <w:kern w:val="0"/>
                <w:szCs w:val="20"/>
              </w:rPr>
              <w:t xml:space="preserve"> 하는 행위</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lastRenderedPageBreak/>
              <w:t>현금거래</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xml:space="preserve">- 게임 내의 자산을 현금이나 그에 준하는 가치를 지닌 현물로 바꾸었거나 바꾸려는 의도가 보인다고 판단되는 경우 (문화상품권, </w:t>
            </w:r>
            <w:proofErr w:type="spellStart"/>
            <w:r w:rsidRPr="00E410E4">
              <w:rPr>
                <w:rFonts w:ascii="나눔고딕" w:eastAsia="나눔고딕" w:hAnsi="나눔고딕" w:cs="굴림" w:hint="eastAsia"/>
                <w:color w:val="585858"/>
                <w:spacing w:val="-15"/>
                <w:kern w:val="0"/>
                <w:szCs w:val="20"/>
              </w:rPr>
              <w:t>해피머니</w:t>
            </w:r>
            <w:proofErr w:type="spellEnd"/>
            <w:r w:rsidRPr="00E410E4">
              <w:rPr>
                <w:rFonts w:ascii="나눔고딕" w:eastAsia="나눔고딕" w:hAnsi="나눔고딕" w:cs="굴림" w:hint="eastAsia"/>
                <w:color w:val="585858"/>
                <w:spacing w:val="-15"/>
                <w:kern w:val="0"/>
                <w:szCs w:val="20"/>
              </w:rPr>
              <w:t xml:space="preserve"> 등 </w:t>
            </w:r>
            <w:proofErr w:type="spellStart"/>
            <w:r w:rsidRPr="00E410E4">
              <w:rPr>
                <w:rFonts w:ascii="나눔고딕" w:eastAsia="나눔고딕" w:hAnsi="나눔고딕" w:cs="굴림" w:hint="eastAsia"/>
                <w:color w:val="585858"/>
                <w:spacing w:val="-15"/>
                <w:kern w:val="0"/>
                <w:szCs w:val="20"/>
              </w:rPr>
              <w:t>현물로서의</w:t>
            </w:r>
            <w:proofErr w:type="spellEnd"/>
            <w:r w:rsidRPr="00E410E4">
              <w:rPr>
                <w:rFonts w:ascii="나눔고딕" w:eastAsia="나눔고딕" w:hAnsi="나눔고딕" w:cs="굴림" w:hint="eastAsia"/>
                <w:color w:val="585858"/>
                <w:spacing w:val="-15"/>
                <w:kern w:val="0"/>
                <w:szCs w:val="20"/>
              </w:rPr>
              <w:t xml:space="preserve"> 가치가 있는 경우를 포함)</w:t>
            </w:r>
            <w:r w:rsidRPr="00E410E4">
              <w:rPr>
                <w:rFonts w:ascii="나눔고딕" w:eastAsia="나눔고딕" w:hAnsi="나눔고딕" w:cs="굴림" w:hint="eastAsia"/>
                <w:color w:val="585858"/>
                <w:spacing w:val="-15"/>
                <w:kern w:val="0"/>
                <w:szCs w:val="20"/>
              </w:rPr>
              <w:br/>
              <w:t>- ID 간 거래를 시도하거나 이에 준하는 행위로 판단되는 경우</w:t>
            </w:r>
            <w:r w:rsidRPr="00E410E4">
              <w:rPr>
                <w:rFonts w:ascii="나눔고딕" w:eastAsia="나눔고딕" w:hAnsi="나눔고딕" w:cs="굴림" w:hint="eastAsia"/>
                <w:color w:val="585858"/>
                <w:spacing w:val="-15"/>
                <w:kern w:val="0"/>
                <w:szCs w:val="20"/>
              </w:rPr>
              <w:br/>
              <w:t>- 위의 목적으로 채팅 및 기타 가용한 방법으로 광고하는 경우</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proofErr w:type="spellStart"/>
            <w:r w:rsidRPr="00E410E4">
              <w:rPr>
                <w:rFonts w:ascii="나눔고딕" w:eastAsia="나눔고딕" w:hAnsi="나눔고딕" w:cs="굴림" w:hint="eastAsia"/>
                <w:color w:val="585858"/>
                <w:spacing w:val="-15"/>
                <w:kern w:val="0"/>
                <w:szCs w:val="20"/>
              </w:rPr>
              <w:t>이름정책</w:t>
            </w:r>
            <w:proofErr w:type="spellEnd"/>
            <w:r w:rsidRPr="00E410E4">
              <w:rPr>
                <w:rFonts w:ascii="나눔고딕" w:eastAsia="나눔고딕" w:hAnsi="나눔고딕" w:cs="굴림" w:hint="eastAsia"/>
                <w:color w:val="585858"/>
                <w:spacing w:val="-15"/>
                <w:kern w:val="0"/>
                <w:szCs w:val="20"/>
              </w:rPr>
              <w:t xml:space="preserve"> 위반</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자신을 회사 직원 또는 GM이라고 속이거나 속이려는 의도가 있다고 판단되는 이름</w:t>
            </w:r>
            <w:r w:rsidRPr="00E410E4">
              <w:rPr>
                <w:rFonts w:ascii="나눔고딕" w:eastAsia="나눔고딕" w:hAnsi="나눔고딕" w:cs="굴림" w:hint="eastAsia"/>
                <w:color w:val="585858"/>
                <w:spacing w:val="-15"/>
                <w:kern w:val="0"/>
                <w:szCs w:val="20"/>
              </w:rPr>
              <w:br/>
              <w:t>- 선정적이고 음란하거나 비속어(욕설)로 만들어 다른 고객에게 불쾌감을 줄 수 있는 이름</w:t>
            </w:r>
            <w:r w:rsidRPr="00E410E4">
              <w:rPr>
                <w:rFonts w:ascii="나눔고딕" w:eastAsia="나눔고딕" w:hAnsi="나눔고딕" w:cs="굴림" w:hint="eastAsia"/>
                <w:color w:val="585858"/>
                <w:spacing w:val="-15"/>
                <w:kern w:val="0"/>
                <w:szCs w:val="20"/>
              </w:rPr>
              <w:br/>
              <w:t xml:space="preserve">- 아이템, 캐릭터, </w:t>
            </w:r>
            <w:proofErr w:type="spellStart"/>
            <w:r w:rsidRPr="00E410E4">
              <w:rPr>
                <w:rFonts w:ascii="나눔고딕" w:eastAsia="나눔고딕" w:hAnsi="나눔고딕" w:cs="굴림" w:hint="eastAsia"/>
                <w:color w:val="585858"/>
                <w:spacing w:val="-15"/>
                <w:kern w:val="0"/>
                <w:szCs w:val="20"/>
              </w:rPr>
              <w:t>게임머니</w:t>
            </w:r>
            <w:proofErr w:type="spellEnd"/>
            <w:r w:rsidRPr="00E410E4">
              <w:rPr>
                <w:rFonts w:ascii="나눔고딕" w:eastAsia="나눔고딕" w:hAnsi="나눔고딕" w:cs="굴림" w:hint="eastAsia"/>
                <w:color w:val="585858"/>
                <w:spacing w:val="-15"/>
                <w:kern w:val="0"/>
                <w:szCs w:val="20"/>
              </w:rPr>
              <w:t xml:space="preserve"> 등을 현금이나 현물로 교환하려는 의도, 서버간 교환, 타 게임의 아이템 등과 교환하려는 의도가 엿보이는 이름</w:t>
            </w:r>
            <w:r w:rsidRPr="00E410E4">
              <w:rPr>
                <w:rFonts w:ascii="나눔고딕" w:eastAsia="나눔고딕" w:hAnsi="나눔고딕" w:cs="굴림" w:hint="eastAsia"/>
                <w:color w:val="585858"/>
                <w:spacing w:val="-15"/>
                <w:kern w:val="0"/>
                <w:szCs w:val="20"/>
              </w:rPr>
              <w:br/>
              <w:t>- 반사회적이거나 관계 법령에 위반되는 내용의 이름</w:t>
            </w:r>
            <w:r w:rsidRPr="00E410E4">
              <w:rPr>
                <w:rFonts w:ascii="나눔고딕" w:eastAsia="나눔고딕" w:hAnsi="나눔고딕" w:cs="굴림" w:hint="eastAsia"/>
                <w:color w:val="585858"/>
                <w:spacing w:val="-15"/>
                <w:kern w:val="0"/>
                <w:szCs w:val="20"/>
              </w:rPr>
              <w:br/>
              <w:t>- 기타 제 3자의 상표권, 저작권을 침해할 가능성이 있는 이름</w:t>
            </w:r>
            <w:r w:rsidRPr="00E410E4">
              <w:rPr>
                <w:rFonts w:ascii="나눔고딕" w:eastAsia="나눔고딕" w:hAnsi="나눔고딕" w:cs="굴림" w:hint="eastAsia"/>
                <w:color w:val="585858"/>
                <w:spacing w:val="-15"/>
                <w:kern w:val="0"/>
                <w:szCs w:val="20"/>
              </w:rPr>
              <w:br/>
              <w:t>- 허용된 이름 생성 규칙을 따르지 않고 비정상적으로 생성된 이름</w:t>
            </w:r>
            <w:r w:rsidRPr="00E410E4">
              <w:rPr>
                <w:rFonts w:ascii="나눔고딕" w:eastAsia="나눔고딕" w:hAnsi="나눔고딕" w:cs="굴림" w:hint="eastAsia"/>
                <w:color w:val="585858"/>
                <w:spacing w:val="-15"/>
                <w:kern w:val="0"/>
                <w:szCs w:val="20"/>
              </w:rPr>
              <w:br/>
              <w:t>- 위에서 언급한 이름의 철자 일부를 바꾸거나 앞뒤에 다른 문자를 넣어 조합한 이름</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사행성 조장</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게임 내에서 사행성 행위를 진행, 조장, 홍보, 지원, 보조하는 등 사행성 관련 일체의 행위를 하는 경우</w:t>
            </w:r>
            <w:r w:rsidRPr="00E410E4">
              <w:rPr>
                <w:rFonts w:ascii="나눔고딕" w:eastAsia="나눔고딕" w:hAnsi="나눔고딕" w:cs="굴림" w:hint="eastAsia"/>
                <w:color w:val="585858"/>
                <w:spacing w:val="-15"/>
                <w:kern w:val="0"/>
                <w:szCs w:val="20"/>
              </w:rPr>
              <w:br/>
              <w:t>- 사행성 행위에 참가하는 경우</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사기</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허위 정보를 이용하여 다른 고객을 속여 부당이득을 취하거나 피해를 입히는 경우</w:t>
            </w:r>
            <w:r w:rsidRPr="00E410E4">
              <w:rPr>
                <w:rFonts w:ascii="나눔고딕" w:eastAsia="나눔고딕" w:hAnsi="나눔고딕" w:cs="굴림" w:hint="eastAsia"/>
                <w:color w:val="585858"/>
                <w:spacing w:val="-15"/>
                <w:kern w:val="0"/>
                <w:szCs w:val="20"/>
              </w:rPr>
              <w:br/>
              <w:t xml:space="preserve">- 다른 이용자를 속여 부당한 방법으로 게임 내 아이템과 </w:t>
            </w:r>
            <w:proofErr w:type="spellStart"/>
            <w:r w:rsidRPr="00E410E4">
              <w:rPr>
                <w:rFonts w:ascii="나눔고딕" w:eastAsia="나눔고딕" w:hAnsi="나눔고딕" w:cs="굴림" w:hint="eastAsia"/>
                <w:color w:val="585858"/>
                <w:spacing w:val="-15"/>
                <w:kern w:val="0"/>
                <w:szCs w:val="20"/>
              </w:rPr>
              <w:t>게임머니를</w:t>
            </w:r>
            <w:proofErr w:type="spellEnd"/>
            <w:r w:rsidRPr="00E410E4">
              <w:rPr>
                <w:rFonts w:ascii="나눔고딕" w:eastAsia="나눔고딕" w:hAnsi="나눔고딕" w:cs="굴림" w:hint="eastAsia"/>
                <w:color w:val="585858"/>
                <w:spacing w:val="-15"/>
                <w:kern w:val="0"/>
                <w:szCs w:val="20"/>
              </w:rPr>
              <w:t xml:space="preserve"> 취하는 사기</w:t>
            </w:r>
          </w:p>
        </w:tc>
      </w:tr>
    </w:tbl>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p>
    <w:p w:rsid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p>
    <w:p w:rsid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p>
    <w:p w:rsid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p>
    <w:p w:rsid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p>
    <w:p w:rsid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lastRenderedPageBreak/>
        <w:t>5-2. 이용제한 기준과 단계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tbl>
      <w:tblPr>
        <w:tblW w:w="8931" w:type="dxa"/>
        <w:tblBorders>
          <w:top w:val="single" w:sz="24" w:space="0" w:color="252525"/>
        </w:tblBorders>
        <w:tblCellMar>
          <w:top w:w="15" w:type="dxa"/>
          <w:left w:w="15" w:type="dxa"/>
          <w:bottom w:w="15" w:type="dxa"/>
          <w:right w:w="15" w:type="dxa"/>
        </w:tblCellMar>
        <w:tblLook w:val="04A0" w:firstRow="1" w:lastRow="0" w:firstColumn="1" w:lastColumn="0" w:noHBand="0" w:noVBand="1"/>
      </w:tblPr>
      <w:tblGrid>
        <w:gridCol w:w="1800"/>
        <w:gridCol w:w="2215"/>
        <w:gridCol w:w="1655"/>
        <w:gridCol w:w="1701"/>
        <w:gridCol w:w="1560"/>
      </w:tblGrid>
      <w:tr w:rsidR="00E410E4" w:rsidRPr="00E410E4" w:rsidTr="00E410E4">
        <w:tc>
          <w:tcPr>
            <w:tcW w:w="0" w:type="auto"/>
            <w:gridSpan w:val="2"/>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항목/제재</w:t>
            </w:r>
          </w:p>
        </w:tc>
        <w:tc>
          <w:tcPr>
            <w:tcW w:w="1655" w:type="dxa"/>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1차</w:t>
            </w:r>
          </w:p>
        </w:tc>
        <w:tc>
          <w:tcPr>
            <w:tcW w:w="1701" w:type="dxa"/>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2차</w:t>
            </w:r>
          </w:p>
        </w:tc>
        <w:tc>
          <w:tcPr>
            <w:tcW w:w="1560" w:type="dxa"/>
            <w:tcBorders>
              <w:top w:val="single" w:sz="6" w:space="0" w:color="E5E5E5"/>
              <w:left w:val="nil"/>
              <w:bottom w:val="single" w:sz="6" w:space="0" w:color="E5E5E5"/>
              <w:right w:val="nil"/>
            </w:tcBorders>
            <w:shd w:val="clear" w:color="auto" w:fill="8289A0"/>
            <w:tcMar>
              <w:top w:w="0" w:type="dxa"/>
              <w:left w:w="0" w:type="dxa"/>
              <w:bottom w:w="0" w:type="dxa"/>
              <w:right w:w="0" w:type="dxa"/>
            </w:tcMa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3차</w:t>
            </w:r>
          </w:p>
        </w:tc>
      </w:tr>
      <w:tr w:rsidR="00E410E4" w:rsidRPr="00E410E4" w:rsidTr="00E410E4">
        <w:tc>
          <w:tcPr>
            <w:tcW w:w="0" w:type="auto"/>
            <w:vMerge w:val="restart"/>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채팅 및 명칭 관련</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욕설 및 비방 (인격모독/음란/사생활 침해 등)</w:t>
            </w:r>
          </w:p>
        </w:tc>
        <w:tc>
          <w:tcPr>
            <w:tcW w:w="1655"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1일 게임이용제한</w:t>
            </w:r>
          </w:p>
        </w:tc>
        <w:tc>
          <w:tcPr>
            <w:tcW w:w="1701"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게임이용제한</w:t>
            </w:r>
          </w:p>
        </w:tc>
        <w:tc>
          <w:tcPr>
            <w:tcW w:w="1560" w:type="dxa"/>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게임이용제한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불건전 및 부적절한 명칭 사용 (</w:t>
            </w:r>
            <w:proofErr w:type="spellStart"/>
            <w:r w:rsidRPr="00E410E4">
              <w:rPr>
                <w:rFonts w:ascii="나눔고딕" w:eastAsia="나눔고딕" w:hAnsi="나눔고딕" w:cs="굴림" w:hint="eastAsia"/>
                <w:color w:val="585858"/>
                <w:spacing w:val="-15"/>
                <w:kern w:val="0"/>
                <w:szCs w:val="20"/>
              </w:rPr>
              <w:t>캐릭터명</w:t>
            </w:r>
            <w:proofErr w:type="spellEnd"/>
            <w:r w:rsidRPr="00E410E4">
              <w:rPr>
                <w:rFonts w:ascii="나눔고딕" w:eastAsia="나눔고딕" w:hAnsi="나눔고딕" w:cs="굴림" w:hint="eastAsia"/>
                <w:color w:val="585858"/>
                <w:spacing w:val="-15"/>
                <w:kern w:val="0"/>
                <w:szCs w:val="20"/>
              </w:rPr>
              <w:t>/기사단/펫 등)</w:t>
            </w:r>
          </w:p>
        </w:tc>
        <w:tc>
          <w:tcPr>
            <w:tcW w:w="1655"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1일 게임이용제한</w:t>
            </w:r>
          </w:p>
        </w:tc>
        <w:tc>
          <w:tcPr>
            <w:tcW w:w="1701"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게임이용제한</w:t>
            </w:r>
          </w:p>
        </w:tc>
        <w:tc>
          <w:tcPr>
            <w:tcW w:w="1560" w:type="dxa"/>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게임이용제한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허위 사실 유포 및 회사 비방</w:t>
            </w:r>
          </w:p>
        </w:tc>
        <w:tc>
          <w:tcPr>
            <w:tcW w:w="1655"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게임 이용 제한</w:t>
            </w:r>
          </w:p>
        </w:tc>
        <w:tc>
          <w:tcPr>
            <w:tcW w:w="1701"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게임 이용 제한</w:t>
            </w:r>
          </w:p>
        </w:tc>
        <w:tc>
          <w:tcPr>
            <w:tcW w:w="1560" w:type="dxa"/>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상업적인 홍보 (</w:t>
            </w:r>
            <w:proofErr w:type="spellStart"/>
            <w:r w:rsidRPr="00E410E4">
              <w:rPr>
                <w:rFonts w:ascii="나눔고딕" w:eastAsia="나눔고딕" w:hAnsi="나눔고딕" w:cs="굴림" w:hint="eastAsia"/>
                <w:color w:val="585858"/>
                <w:spacing w:val="-15"/>
                <w:kern w:val="0"/>
                <w:szCs w:val="20"/>
              </w:rPr>
              <w:t>현물관련은</w:t>
            </w:r>
            <w:proofErr w:type="spellEnd"/>
            <w:r w:rsidRPr="00E410E4">
              <w:rPr>
                <w:rFonts w:ascii="나눔고딕" w:eastAsia="나눔고딕" w:hAnsi="나눔고딕" w:cs="굴림" w:hint="eastAsia"/>
                <w:color w:val="585858"/>
                <w:spacing w:val="-15"/>
                <w:kern w:val="0"/>
                <w:szCs w:val="20"/>
              </w:rPr>
              <w:t xml:space="preserve"> 1차부터 </w:t>
            </w:r>
            <w:proofErr w:type="spellStart"/>
            <w:r w:rsidRPr="00E410E4">
              <w:rPr>
                <w:rFonts w:ascii="나눔고딕" w:eastAsia="나눔고딕" w:hAnsi="나눔고딕" w:cs="굴림" w:hint="eastAsia"/>
                <w:color w:val="585858"/>
                <w:spacing w:val="-15"/>
                <w:kern w:val="0"/>
                <w:szCs w:val="20"/>
              </w:rPr>
              <w:t>영구제재</w:t>
            </w:r>
            <w:proofErr w:type="spellEnd"/>
            <w:r w:rsidRPr="00E410E4">
              <w:rPr>
                <w:rFonts w:ascii="나눔고딕" w:eastAsia="나눔고딕" w:hAnsi="나눔고딕" w:cs="굴림" w:hint="eastAsia"/>
                <w:color w:val="585858"/>
                <w:spacing w:val="-15"/>
                <w:kern w:val="0"/>
                <w:szCs w:val="20"/>
              </w:rPr>
              <w:t>)</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vMerge w:val="restart"/>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게임 관련</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운영 방해 및 허위신고</w:t>
            </w:r>
          </w:p>
        </w:tc>
        <w:tc>
          <w:tcPr>
            <w:tcW w:w="1655" w:type="dxa"/>
            <w:vMerge w:val="restart"/>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1701" w:type="dxa"/>
            <w:vMerge w:val="restart"/>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게임이용제한</w:t>
            </w:r>
          </w:p>
        </w:tc>
        <w:tc>
          <w:tcPr>
            <w:tcW w:w="1560" w:type="dxa"/>
            <w:vMerge w:val="restart"/>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nil"/>
            </w:tcBorders>
            <w:shd w:val="clear" w:color="auto" w:fill="FFFFFF"/>
            <w:tcMar>
              <w:top w:w="0" w:type="dxa"/>
              <w:left w:w="0" w:type="dxa"/>
              <w:bottom w:w="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괴롭히기 위한 목적으로 게임 진행 방해</w:t>
            </w:r>
          </w:p>
        </w:tc>
        <w:tc>
          <w:tcPr>
            <w:tcW w:w="1655" w:type="dxa"/>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1701" w:type="dxa"/>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1560" w:type="dxa"/>
            <w:vMerge/>
            <w:tcBorders>
              <w:top w:val="nil"/>
              <w:left w:val="nil"/>
              <w:bottom w:val="single" w:sz="6" w:space="0" w:color="E5E5E5"/>
              <w:right w:val="nil"/>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nil"/>
            </w:tcBorders>
            <w:shd w:val="clear" w:color="auto" w:fill="FFFFFF"/>
            <w:tcMar>
              <w:top w:w="0" w:type="dxa"/>
              <w:left w:w="0" w:type="dxa"/>
              <w:bottom w:w="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임원진 및 GM 사칭</w:t>
            </w:r>
          </w:p>
        </w:tc>
        <w:tc>
          <w:tcPr>
            <w:tcW w:w="1655" w:type="dxa"/>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1701" w:type="dxa"/>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1560" w:type="dxa"/>
            <w:vMerge/>
            <w:tcBorders>
              <w:top w:val="nil"/>
              <w:left w:val="nil"/>
              <w:bottom w:val="single" w:sz="6" w:space="0" w:color="E5E5E5"/>
              <w:right w:val="nil"/>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현금거래 관련</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xml:space="preserve">현금 및 </w:t>
            </w:r>
            <w:proofErr w:type="spellStart"/>
            <w:r w:rsidRPr="00E410E4">
              <w:rPr>
                <w:rFonts w:ascii="나눔고딕" w:eastAsia="나눔고딕" w:hAnsi="나눔고딕" w:cs="굴림" w:hint="eastAsia"/>
                <w:color w:val="585858"/>
                <w:spacing w:val="-15"/>
                <w:kern w:val="0"/>
                <w:szCs w:val="20"/>
              </w:rPr>
              <w:t>계정거래</w:t>
            </w:r>
            <w:proofErr w:type="spellEnd"/>
            <w:r w:rsidRPr="00E410E4">
              <w:rPr>
                <w:rFonts w:ascii="나눔고딕" w:eastAsia="나눔고딕" w:hAnsi="나눔고딕" w:cs="굴림" w:hint="eastAsia"/>
                <w:color w:val="585858"/>
                <w:spacing w:val="-15"/>
                <w:kern w:val="0"/>
                <w:szCs w:val="20"/>
              </w:rPr>
              <w:t xml:space="preserve"> 시도 및 광고 행위</w:t>
            </w:r>
          </w:p>
        </w:tc>
        <w:tc>
          <w:tcPr>
            <w:tcW w:w="1655"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게임 이용제한</w:t>
            </w:r>
          </w:p>
        </w:tc>
        <w:tc>
          <w:tcPr>
            <w:tcW w:w="1701"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게임 이용제한</w:t>
            </w:r>
          </w:p>
        </w:tc>
        <w:tc>
          <w:tcPr>
            <w:tcW w:w="1560" w:type="dxa"/>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val="restart"/>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비공식(불법) 프로그램</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비공식 프로그램 제작/사용/판매/유포</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게임 내용에 영향을 줄 수 있는 각종 핵 프로그램 사용</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비공식 프로그램을 사용한 캐릭터로부터 아이템을 무상 혹은 비정상적으로 넘겨 받은 행위</w:t>
            </w:r>
          </w:p>
        </w:tc>
        <w:tc>
          <w:tcPr>
            <w:tcW w:w="1655"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3261" w:type="dxa"/>
            <w:gridSpan w:val="2"/>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val="restart"/>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시스템 및 버그 악용</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xml:space="preserve">시스템 및 버그 악용한 모든 </w:t>
            </w:r>
            <w:proofErr w:type="spellStart"/>
            <w:r w:rsidRPr="00E410E4">
              <w:rPr>
                <w:rFonts w:ascii="나눔고딕" w:eastAsia="나눔고딕" w:hAnsi="나눔고딕" w:cs="굴림" w:hint="eastAsia"/>
                <w:color w:val="585858"/>
                <w:spacing w:val="-15"/>
                <w:kern w:val="0"/>
                <w:szCs w:val="20"/>
              </w:rPr>
              <w:t>어뷰징</w:t>
            </w:r>
            <w:proofErr w:type="spellEnd"/>
            <w:r w:rsidRPr="00E410E4">
              <w:rPr>
                <w:rFonts w:ascii="나눔고딕" w:eastAsia="나눔고딕" w:hAnsi="나눔고딕" w:cs="굴림" w:hint="eastAsia"/>
                <w:color w:val="585858"/>
                <w:spacing w:val="-15"/>
                <w:kern w:val="0"/>
                <w:szCs w:val="20"/>
              </w:rPr>
              <w:t xml:space="preserve"> 행위 (버그 악용 반복 포함)</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xml:space="preserve">버그임을 인지하지 못한 상태로 단순 이용한 경우 </w:t>
            </w:r>
            <w:r w:rsidRPr="00E410E4">
              <w:rPr>
                <w:rFonts w:ascii="나눔고딕" w:eastAsia="나눔고딕" w:hAnsi="나눔고딕" w:cs="굴림" w:hint="eastAsia"/>
                <w:color w:val="585858"/>
                <w:spacing w:val="-15"/>
                <w:kern w:val="0"/>
                <w:szCs w:val="20"/>
              </w:rPr>
              <w:lastRenderedPageBreak/>
              <w:t>(버그 악용 경미)</w:t>
            </w:r>
            <w:r w:rsidRPr="00E410E4">
              <w:rPr>
                <w:rFonts w:ascii="나눔고딕" w:eastAsia="나눔고딕" w:hAnsi="나눔고딕" w:cs="굴림" w:hint="eastAsia"/>
                <w:color w:val="585858"/>
                <w:spacing w:val="-15"/>
                <w:kern w:val="0"/>
                <w:szCs w:val="20"/>
              </w:rPr>
              <w:br/>
              <w:t>(버그 사용을 통해 직, 간접적으로 취득한 아이템/ 게임 머니/ 경험치 등 모두 회수 및 삭제)</w:t>
            </w:r>
          </w:p>
        </w:tc>
        <w:tc>
          <w:tcPr>
            <w:tcW w:w="1655" w:type="dxa"/>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lastRenderedPageBreak/>
              <w:t>30일 이용제한</w:t>
            </w:r>
          </w:p>
        </w:tc>
        <w:tc>
          <w:tcPr>
            <w:tcW w:w="3261" w:type="dxa"/>
            <w:gridSpan w:val="2"/>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lastRenderedPageBreak/>
              <w:t>타인의 개인정보 유출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타인의 개인정보를 유출하는 행위</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val="restart"/>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proofErr w:type="spellStart"/>
            <w:r w:rsidRPr="00E410E4">
              <w:rPr>
                <w:rFonts w:ascii="나눔고딕" w:eastAsia="나눔고딕" w:hAnsi="나눔고딕" w:cs="굴림" w:hint="eastAsia"/>
                <w:color w:val="585858"/>
                <w:spacing w:val="-15"/>
                <w:kern w:val="0"/>
                <w:szCs w:val="20"/>
              </w:rPr>
              <w:t>계정도용</w:t>
            </w:r>
            <w:proofErr w:type="spellEnd"/>
            <w:r w:rsidRPr="00E410E4">
              <w:rPr>
                <w:rFonts w:ascii="나눔고딕" w:eastAsia="나눔고딕" w:hAnsi="나눔고딕" w:cs="굴림" w:hint="eastAsia"/>
                <w:color w:val="585858"/>
                <w:spacing w:val="-15"/>
                <w:kern w:val="0"/>
                <w:szCs w:val="20"/>
              </w:rPr>
              <w:t>(해킹)/사기</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proofErr w:type="spellStart"/>
            <w:r w:rsidRPr="00E410E4">
              <w:rPr>
                <w:rFonts w:ascii="나눔고딕" w:eastAsia="나눔고딕" w:hAnsi="나눔고딕" w:cs="굴림" w:hint="eastAsia"/>
                <w:color w:val="585858"/>
                <w:spacing w:val="-15"/>
                <w:kern w:val="0"/>
                <w:szCs w:val="20"/>
              </w:rPr>
              <w:t>계정도용</w:t>
            </w:r>
            <w:proofErr w:type="spellEnd"/>
            <w:r w:rsidRPr="00E410E4">
              <w:rPr>
                <w:rFonts w:ascii="나눔고딕" w:eastAsia="나눔고딕" w:hAnsi="나눔고딕" w:cs="굴림" w:hint="eastAsia"/>
                <w:color w:val="585858"/>
                <w:spacing w:val="-15"/>
                <w:kern w:val="0"/>
                <w:szCs w:val="20"/>
              </w:rPr>
              <w:t>(해킹) 및 사기행위를 통해 아이템/게임 머니 등 부당한 이익을 취하거나 타인에게 비정상적으로 넘긴 행위</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해킹 및 사기행위를 통해 취득한 아이템을 무상 혹은 비정상적으로 넘겨 받은 행위</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r w:rsidR="00E410E4" w:rsidRPr="00E410E4" w:rsidTr="00E410E4">
        <w:tc>
          <w:tcPr>
            <w:tcW w:w="0" w:type="auto"/>
            <w:vMerge/>
            <w:tcBorders>
              <w:top w:val="nil"/>
              <w:left w:val="nil"/>
              <w:bottom w:val="single" w:sz="6" w:space="0" w:color="E5E5E5"/>
              <w:right w:val="single" w:sz="6" w:space="0" w:color="E5E5E5"/>
            </w:tcBorders>
            <w:vAlign w:val="center"/>
            <w:hideMark/>
          </w:tcPr>
          <w:p w:rsidR="00E410E4" w:rsidRPr="00E410E4" w:rsidRDefault="00E410E4" w:rsidP="00E410E4">
            <w:pPr>
              <w:widowControl/>
              <w:wordWrap/>
              <w:autoSpaceDE/>
              <w:autoSpaceDN/>
              <w:spacing w:after="0" w:line="240" w:lineRule="auto"/>
              <w:jc w:val="left"/>
              <w:rPr>
                <w:rFonts w:ascii="나눔고딕" w:eastAsia="나눔고딕" w:hAnsi="나눔고딕" w:cs="굴림"/>
                <w:color w:val="585858"/>
                <w:spacing w:val="-15"/>
                <w:kern w:val="0"/>
                <w:szCs w:val="20"/>
              </w:rPr>
            </w:pPr>
          </w:p>
        </w:tc>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제 3자의 신용카드, 휴대폰, ARS 등 결제수단을 무단으로 도용하여 유료 아이템을 구매하여 피해를 입힌 경우</w:t>
            </w:r>
          </w:p>
        </w:tc>
        <w:tc>
          <w:tcPr>
            <w:tcW w:w="4916" w:type="dxa"/>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이용제한</w:t>
            </w:r>
          </w:p>
        </w:tc>
      </w:tr>
    </w:tbl>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GM은 사안의 경중을 객관적으로 판단하여 이용제한 기간과 방법을 변경할 수 있으며, 필요한 경우 회사에서 제공하는 전체 게임의 접속을 제한할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GM은 동시에 두 가지 이상의 “</w:t>
      </w:r>
      <w:proofErr w:type="spellStart"/>
      <w:r w:rsidRPr="00E410E4">
        <w:rPr>
          <w:rFonts w:ascii="나눔고딕" w:eastAsia="나눔고딕" w:hAnsi="나눔고딕" w:cs="굴림체" w:hint="eastAsia"/>
          <w:color w:val="444444"/>
          <w:spacing w:val="-15"/>
          <w:kern w:val="0"/>
          <w:sz w:val="23"/>
          <w:szCs w:val="23"/>
        </w:rPr>
        <w:t>비매너</w:t>
      </w:r>
      <w:proofErr w:type="spellEnd"/>
      <w:r w:rsidRPr="00E410E4">
        <w:rPr>
          <w:rFonts w:ascii="나눔고딕" w:eastAsia="나눔고딕" w:hAnsi="나눔고딕" w:cs="굴림체" w:hint="eastAsia"/>
          <w:color w:val="444444"/>
          <w:spacing w:val="-15"/>
          <w:kern w:val="0"/>
          <w:sz w:val="23"/>
          <w:szCs w:val="23"/>
        </w:rPr>
        <w:t xml:space="preserve"> 및 비정상 </w:t>
      </w:r>
      <w:proofErr w:type="spellStart"/>
      <w:r w:rsidRPr="00E410E4">
        <w:rPr>
          <w:rFonts w:ascii="나눔고딕" w:eastAsia="나눔고딕" w:hAnsi="나눔고딕" w:cs="굴림체" w:hint="eastAsia"/>
          <w:color w:val="444444"/>
          <w:spacing w:val="-15"/>
          <w:kern w:val="0"/>
          <w:sz w:val="23"/>
          <w:szCs w:val="23"/>
        </w:rPr>
        <w:t>행위”를</w:t>
      </w:r>
      <w:proofErr w:type="spellEnd"/>
      <w:r w:rsidRPr="00E410E4">
        <w:rPr>
          <w:rFonts w:ascii="나눔고딕" w:eastAsia="나눔고딕" w:hAnsi="나눔고딕" w:cs="굴림체" w:hint="eastAsia"/>
          <w:color w:val="444444"/>
          <w:spacing w:val="-15"/>
          <w:kern w:val="0"/>
          <w:sz w:val="23"/>
          <w:szCs w:val="23"/>
        </w:rPr>
        <w:t xml:space="preserve"> 한 경우, 합리적인 범위 내에서 제재기준을 가중 적용할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lastRenderedPageBreak/>
        <w:t xml:space="preserve">5-3. CS </w:t>
      </w:r>
      <w:proofErr w:type="spellStart"/>
      <w:r w:rsidRPr="00E410E4">
        <w:rPr>
          <w:rFonts w:ascii="나눔고딕" w:eastAsia="나눔고딕" w:hAnsi="나눔고딕" w:cs="굴림체" w:hint="eastAsia"/>
          <w:b/>
          <w:bCs/>
          <w:color w:val="444444"/>
          <w:spacing w:val="-15"/>
          <w:kern w:val="0"/>
          <w:sz w:val="27"/>
          <w:szCs w:val="27"/>
        </w:rPr>
        <w:t>창구악용</w:t>
      </w:r>
      <w:proofErr w:type="spellEnd"/>
      <w:r w:rsidRPr="00E410E4">
        <w:rPr>
          <w:rFonts w:ascii="나눔고딕" w:eastAsia="나눔고딕" w:hAnsi="나눔고딕" w:cs="굴림체" w:hint="eastAsia"/>
          <w:b/>
          <w:bCs/>
          <w:color w:val="444444"/>
          <w:spacing w:val="-15"/>
          <w:kern w:val="0"/>
          <w:sz w:val="27"/>
          <w:szCs w:val="27"/>
        </w:rPr>
        <w:t xml:space="preserve"> 관련 운영정책</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“CS 창구 </w:t>
      </w:r>
      <w:proofErr w:type="spellStart"/>
      <w:r w:rsidRPr="00E410E4">
        <w:rPr>
          <w:rFonts w:ascii="나눔고딕" w:eastAsia="나눔고딕" w:hAnsi="나눔고딕" w:cs="굴림체" w:hint="eastAsia"/>
          <w:color w:val="444444"/>
          <w:spacing w:val="-15"/>
          <w:kern w:val="0"/>
          <w:sz w:val="23"/>
          <w:szCs w:val="23"/>
        </w:rPr>
        <w:t>악용”이란</w:t>
      </w:r>
      <w:proofErr w:type="spellEnd"/>
      <w:r w:rsidRPr="00E410E4">
        <w:rPr>
          <w:rFonts w:ascii="나눔고딕" w:eastAsia="나눔고딕" w:hAnsi="나눔고딕" w:cs="굴림체" w:hint="eastAsia"/>
          <w:color w:val="444444"/>
          <w:spacing w:val="-15"/>
          <w:kern w:val="0"/>
          <w:sz w:val="23"/>
          <w:szCs w:val="23"/>
        </w:rPr>
        <w:t xml:space="preserve"> 아래 각 호의 행위를 의미합니다.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(1) 고객센터 서비스를 이용함에 있어 욕설 및 폭언, 인격 모독, 성희롱, 협박 및 위협, 무리한 요구를 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(2) 동일 내용 반복 또는 허위 문의로 업무를 방해하는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해당 조항은 산업안전보건법 제26조의2 </w:t>
      </w:r>
      <w:proofErr w:type="spellStart"/>
      <w:r w:rsidRPr="00E410E4">
        <w:rPr>
          <w:rFonts w:ascii="나눔고딕" w:eastAsia="나눔고딕" w:hAnsi="나눔고딕" w:cs="굴림체" w:hint="eastAsia"/>
          <w:color w:val="444444"/>
          <w:spacing w:val="-15"/>
          <w:kern w:val="0"/>
          <w:sz w:val="23"/>
          <w:szCs w:val="23"/>
        </w:rPr>
        <w:t>감정노동자</w:t>
      </w:r>
      <w:proofErr w:type="spellEnd"/>
      <w:r w:rsidRPr="00E410E4">
        <w:rPr>
          <w:rFonts w:ascii="나눔고딕" w:eastAsia="나눔고딕" w:hAnsi="나눔고딕" w:cs="굴림체" w:hint="eastAsia"/>
          <w:color w:val="444444"/>
          <w:spacing w:val="-15"/>
          <w:kern w:val="0"/>
          <w:sz w:val="23"/>
          <w:szCs w:val="23"/>
        </w:rPr>
        <w:t xml:space="preserve"> 보호 조치에 따라 추가되었습니다.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 응대 근로자의 인권을 침해하여 업무를 방해하는 행위는 아래와 같습니다.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 욕설, 성희롱, </w:t>
      </w:r>
      <w:proofErr w:type="spellStart"/>
      <w:r w:rsidRPr="00E410E4">
        <w:rPr>
          <w:rFonts w:ascii="나눔고딕" w:eastAsia="나눔고딕" w:hAnsi="나눔고딕" w:cs="굴림체" w:hint="eastAsia"/>
          <w:color w:val="444444"/>
          <w:spacing w:val="-15"/>
          <w:kern w:val="0"/>
          <w:sz w:val="23"/>
          <w:szCs w:val="23"/>
        </w:rPr>
        <w:t>인격침해</w:t>
      </w:r>
      <w:proofErr w:type="spellEnd"/>
      <w:r w:rsidRPr="00E410E4">
        <w:rPr>
          <w:rFonts w:ascii="나눔고딕" w:eastAsia="나눔고딕" w:hAnsi="나눔고딕" w:cs="굴림체" w:hint="eastAsia"/>
          <w:color w:val="444444"/>
          <w:spacing w:val="-15"/>
          <w:kern w:val="0"/>
          <w:sz w:val="23"/>
          <w:szCs w:val="23"/>
        </w:rPr>
        <w:t xml:space="preserve">, 위협적 표현을 포함한 전화상담, </w:t>
      </w:r>
      <w:proofErr w:type="spellStart"/>
      <w:r w:rsidRPr="00E410E4">
        <w:rPr>
          <w:rFonts w:ascii="나눔고딕" w:eastAsia="나눔고딕" w:hAnsi="나눔고딕" w:cs="굴림체" w:hint="eastAsia"/>
          <w:color w:val="444444"/>
          <w:spacing w:val="-15"/>
          <w:kern w:val="0"/>
          <w:sz w:val="23"/>
          <w:szCs w:val="23"/>
        </w:rPr>
        <w:t>온라의</w:t>
      </w:r>
      <w:proofErr w:type="spellEnd"/>
      <w:r w:rsidRPr="00E410E4">
        <w:rPr>
          <w:rFonts w:ascii="나눔고딕" w:eastAsia="나눔고딕" w:hAnsi="나눔고딕" w:cs="굴림체" w:hint="eastAsia"/>
          <w:color w:val="444444"/>
          <w:spacing w:val="-15"/>
          <w:kern w:val="0"/>
          <w:sz w:val="23"/>
          <w:szCs w:val="23"/>
        </w:rPr>
        <w:t xml:space="preserve"> 문의를 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동일 문의를 반복하여 정상적인 전화상담, 온라인 문의 운영을 방해하고 지연시키는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그 외 고객 응대 근로자에게 정신적 피해를 줄 수 있는 언행으로 전화상담, 온라인 문의를 하는 행위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color w:val="444444"/>
          <w:spacing w:val="-15"/>
          <w:kern w:val="0"/>
          <w:sz w:val="23"/>
          <w:szCs w:val="23"/>
        </w:rPr>
        <w:t xml:space="preserve">고객 응대 근로자의 인원이 침해되는 경우, 아래와 같이 조치될 수 있습니다.       </w:t>
      </w:r>
    </w:p>
    <w:tbl>
      <w:tblPr>
        <w:tblW w:w="8505" w:type="dxa"/>
        <w:tblBorders>
          <w:top w:val="single" w:sz="24" w:space="0" w:color="252525"/>
        </w:tblBorders>
        <w:tblCellMar>
          <w:top w:w="15" w:type="dxa"/>
          <w:left w:w="15" w:type="dxa"/>
          <w:bottom w:w="15" w:type="dxa"/>
          <w:right w:w="15" w:type="dxa"/>
        </w:tblCellMar>
        <w:tblLook w:val="04A0" w:firstRow="1" w:lastRow="0" w:firstColumn="1" w:lastColumn="0" w:noHBand="0" w:noVBand="1"/>
      </w:tblPr>
      <w:tblGrid>
        <w:gridCol w:w="2574"/>
        <w:gridCol w:w="2237"/>
        <w:gridCol w:w="1847"/>
        <w:gridCol w:w="1847"/>
      </w:tblGrid>
      <w:tr w:rsidR="00E410E4" w:rsidRPr="00E410E4" w:rsidTr="00E410E4">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항목</w:t>
            </w:r>
          </w:p>
        </w:tc>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1차</w:t>
            </w:r>
          </w:p>
        </w:tc>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2차</w:t>
            </w:r>
          </w:p>
        </w:tc>
        <w:tc>
          <w:tcPr>
            <w:tcW w:w="0" w:type="auto"/>
            <w:tcBorders>
              <w:top w:val="single" w:sz="6" w:space="0" w:color="E5E5E5"/>
              <w:left w:val="nil"/>
              <w:bottom w:val="single" w:sz="6" w:space="0" w:color="E5E5E5"/>
              <w:right w:val="nil"/>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3차</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고객 응대 근로자 인권 침해</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경고 및 상담 중단</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r>
    </w:tbl>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BA6356"/>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76" w:lineRule="auto"/>
        <w:jc w:val="left"/>
        <w:rPr>
          <w:rFonts w:ascii="나눔고딕" w:eastAsia="나눔고딕" w:hAnsi="나눔고딕" w:cs="굴림체" w:hint="eastAsia"/>
          <w:color w:val="BA6356"/>
          <w:spacing w:val="-15"/>
          <w:kern w:val="0"/>
          <w:sz w:val="23"/>
          <w:szCs w:val="23"/>
        </w:rPr>
      </w:pPr>
      <w:r w:rsidRPr="00E410E4">
        <w:rPr>
          <w:rFonts w:ascii="나눔고딕" w:eastAsia="나눔고딕" w:hAnsi="나눔고딕" w:cs="굴림체" w:hint="eastAsia"/>
          <w:color w:val="BA6356"/>
          <w:spacing w:val="-15"/>
          <w:kern w:val="0"/>
          <w:sz w:val="23"/>
          <w:szCs w:val="23"/>
        </w:rPr>
        <w:t xml:space="preserve">※ 3차 제재 조치 후에도 욕설, 성희롱, </w:t>
      </w:r>
      <w:proofErr w:type="spellStart"/>
      <w:r w:rsidRPr="00E410E4">
        <w:rPr>
          <w:rFonts w:ascii="나눔고딕" w:eastAsia="나눔고딕" w:hAnsi="나눔고딕" w:cs="굴림체" w:hint="eastAsia"/>
          <w:color w:val="BA6356"/>
          <w:spacing w:val="-15"/>
          <w:kern w:val="0"/>
          <w:sz w:val="23"/>
          <w:szCs w:val="23"/>
        </w:rPr>
        <w:t>인격침해</w:t>
      </w:r>
      <w:proofErr w:type="spellEnd"/>
      <w:r w:rsidRPr="00E410E4">
        <w:rPr>
          <w:rFonts w:ascii="나눔고딕" w:eastAsia="나눔고딕" w:hAnsi="나눔고딕" w:cs="굴림체" w:hint="eastAsia"/>
          <w:color w:val="BA6356"/>
          <w:spacing w:val="-15"/>
          <w:kern w:val="0"/>
          <w:sz w:val="23"/>
          <w:szCs w:val="23"/>
        </w:rPr>
        <w:t>, 위협적 표현이 반복된다면</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76" w:lineRule="auto"/>
        <w:jc w:val="left"/>
        <w:rPr>
          <w:rFonts w:ascii="나눔고딕" w:eastAsia="나눔고딕" w:hAnsi="나눔고딕" w:cs="굴림체" w:hint="eastAsia"/>
          <w:color w:val="BA6356"/>
          <w:spacing w:val="-15"/>
          <w:kern w:val="0"/>
          <w:sz w:val="23"/>
          <w:szCs w:val="23"/>
        </w:rPr>
      </w:pPr>
      <w:r w:rsidRPr="00E410E4">
        <w:rPr>
          <w:rFonts w:ascii="나눔고딕" w:eastAsia="나눔고딕" w:hAnsi="나눔고딕" w:cs="굴림체" w:hint="eastAsia"/>
          <w:color w:val="BA6356"/>
          <w:spacing w:val="-15"/>
          <w:kern w:val="0"/>
          <w:sz w:val="23"/>
          <w:szCs w:val="23"/>
        </w:rPr>
        <w:t xml:space="preserve">  4차부터는 7일 이용제한이 누적 적용될 수 있으며, 최대 30일까지 누적 제재가 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lastRenderedPageBreak/>
        <w:t>5-4. 이용제한 기준과 단계</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tbl>
      <w:tblPr>
        <w:tblW w:w="8505" w:type="dxa"/>
        <w:tblBorders>
          <w:top w:val="single" w:sz="24" w:space="0" w:color="252525"/>
        </w:tblBorders>
        <w:tblCellMar>
          <w:top w:w="15" w:type="dxa"/>
          <w:left w:w="15" w:type="dxa"/>
          <w:bottom w:w="15" w:type="dxa"/>
          <w:right w:w="15" w:type="dxa"/>
        </w:tblCellMar>
        <w:tblLook w:val="04A0" w:firstRow="1" w:lastRow="0" w:firstColumn="1" w:lastColumn="0" w:noHBand="0" w:noVBand="1"/>
      </w:tblPr>
      <w:tblGrid>
        <w:gridCol w:w="2695"/>
        <w:gridCol w:w="1994"/>
        <w:gridCol w:w="1861"/>
        <w:gridCol w:w="1955"/>
      </w:tblGrid>
      <w:tr w:rsidR="00E410E4" w:rsidRPr="00E410E4" w:rsidTr="00E410E4">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기준 / 단계</w:t>
            </w:r>
          </w:p>
        </w:tc>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1차</w:t>
            </w:r>
          </w:p>
        </w:tc>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2차</w:t>
            </w:r>
          </w:p>
        </w:tc>
        <w:tc>
          <w:tcPr>
            <w:tcW w:w="0" w:type="auto"/>
            <w:tcBorders>
              <w:top w:val="single" w:sz="6" w:space="0" w:color="E5E5E5"/>
              <w:left w:val="nil"/>
              <w:bottom w:val="single" w:sz="6" w:space="0" w:color="E5E5E5"/>
              <w:right w:val="nil"/>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3차 이상</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허위 신고</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게임 이용 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게임 이용 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영구적 게임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해킹</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영구적 게임 이용 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120" w:type="dxa"/>
              <w:left w:w="240" w:type="dxa"/>
              <w:bottom w:w="120" w:type="dxa"/>
              <w:right w:w="0" w:type="dxa"/>
            </w:tcMar>
            <w:vAlign w:val="center"/>
            <w:hideMark/>
          </w:tcPr>
          <w:p w:rsidR="00E410E4" w:rsidRPr="00E410E4" w:rsidRDefault="00E410E4" w:rsidP="00E410E4">
            <w:pPr>
              <w:widowControl/>
              <w:wordWrap/>
              <w:autoSpaceDE/>
              <w:autoSpaceDN/>
              <w:spacing w:after="0" w:line="360" w:lineRule="atLeast"/>
              <w:jc w:val="left"/>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해킹, 게임이용 정보 도용 등에 관련된</w:t>
            </w:r>
            <w:r w:rsidRPr="00E410E4">
              <w:rPr>
                <w:rFonts w:ascii="나눔고딕" w:eastAsia="나눔고딕" w:hAnsi="나눔고딕" w:cs="굴림" w:hint="eastAsia"/>
                <w:color w:val="585858"/>
                <w:spacing w:val="-15"/>
                <w:kern w:val="0"/>
                <w:szCs w:val="20"/>
              </w:rPr>
              <w:br/>
              <w:t>ID일 경우</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proofErr w:type="spellStart"/>
            <w:r w:rsidRPr="00E410E4">
              <w:rPr>
                <w:rFonts w:ascii="나눔고딕" w:eastAsia="나눔고딕" w:hAnsi="나눔고딕" w:cs="굴림" w:hint="eastAsia"/>
                <w:color w:val="585858"/>
                <w:spacing w:val="-15"/>
                <w:kern w:val="0"/>
                <w:szCs w:val="20"/>
              </w:rPr>
              <w:t>임시차단</w:t>
            </w:r>
            <w:proofErr w:type="spellEnd"/>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w:t>
            </w:r>
          </w:p>
        </w:tc>
      </w:tr>
    </w:tbl>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[복구 대상에서 제외되는 경우]</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① 해킹 복구 완료로 </w:t>
      </w:r>
      <w:proofErr w:type="spellStart"/>
      <w:r w:rsidRPr="00E410E4">
        <w:rPr>
          <w:rFonts w:ascii="나눔고딕" w:eastAsia="나눔고딕" w:hAnsi="나눔고딕" w:cs="굴림체" w:hint="eastAsia"/>
          <w:color w:val="444444"/>
          <w:spacing w:val="-15"/>
          <w:kern w:val="0"/>
          <w:sz w:val="23"/>
          <w:szCs w:val="23"/>
        </w:rPr>
        <w:t>임시차단이</w:t>
      </w:r>
      <w:proofErr w:type="spellEnd"/>
      <w:r w:rsidRPr="00E410E4">
        <w:rPr>
          <w:rFonts w:ascii="나눔고딕" w:eastAsia="나눔고딕" w:hAnsi="나눔고딕" w:cs="굴림체" w:hint="eastAsia"/>
          <w:color w:val="444444"/>
          <w:spacing w:val="-15"/>
          <w:kern w:val="0"/>
          <w:sz w:val="23"/>
          <w:szCs w:val="23"/>
        </w:rPr>
        <w:t xml:space="preserve"> 해제 된 당일 비밀번호와 2차 비밀번호를 변경하지 않은 경우</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② 당해 년도 12개월 내에 5회 이상 복구 서비스를 통해 복구를 받은 경우</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ID 사용자가 </w:t>
      </w:r>
      <w:proofErr w:type="spellStart"/>
      <w:r w:rsidRPr="00E410E4">
        <w:rPr>
          <w:rFonts w:ascii="나눔고딕" w:eastAsia="나눔고딕" w:hAnsi="나눔고딕" w:cs="굴림체" w:hint="eastAsia"/>
          <w:color w:val="444444"/>
          <w:spacing w:val="-15"/>
          <w:kern w:val="0"/>
          <w:sz w:val="23"/>
          <w:szCs w:val="23"/>
        </w:rPr>
        <w:t>본인임이</w:t>
      </w:r>
      <w:proofErr w:type="spellEnd"/>
      <w:r w:rsidRPr="00E410E4">
        <w:rPr>
          <w:rFonts w:ascii="나눔고딕" w:eastAsia="나눔고딕" w:hAnsi="나눔고딕" w:cs="굴림체" w:hint="eastAsia"/>
          <w:color w:val="444444"/>
          <w:spacing w:val="-15"/>
          <w:kern w:val="0"/>
          <w:sz w:val="23"/>
          <w:szCs w:val="23"/>
        </w:rPr>
        <w:t xml:space="preserve"> 증명되지 않거나 현금거래가 개입된 경우, 본인의 ID 정보를 타인과 공유하는 경우에는 발생한 피해에 대해 복구해 드리지 않습니다.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고객이 유실되었다고 신고한 콘텐츠가 게임 내에 존재하지 않거나 변형된 경우, 데이터를 통하여 객관적 자료를 확보할 수 없는 경우에는 복구되지 않습니다.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고객의 과실 또는 고의에 의한 게임 내에 콘텐츠의 손실에 대해서는 복구되지 않습니다.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아이템 복구는 5개월 이내의 내용에 한하여 복구가 가능합니다.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아이템의 충전시간, 사용기간 등 시간에 연관된 것은 객관적 자료를 확보할 수 없어 복구되지 않습니다.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lastRenderedPageBreak/>
        <w:t>6. 홈페이지 운영정책</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6-1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게임 홈페이지는 게임과 관련된 다양하고 유익한 정보들을 공유하고 더욱 즐거운 게임 플레이를 돕기 위해 마련되었습니다.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6-2</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다수의 고객들을 위해, 건전한 게시판 문화를 만들기 위해 6.5에 규정된 위반 사항에 해당되는 게시물을 사전 통보 없이 편집, 이동, 삭제할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6-3</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홈페이지 </w:t>
      </w:r>
      <w:proofErr w:type="spellStart"/>
      <w:r w:rsidRPr="00E410E4">
        <w:rPr>
          <w:rFonts w:ascii="나눔고딕" w:eastAsia="나눔고딕" w:hAnsi="나눔고딕" w:cs="굴림체" w:hint="eastAsia"/>
          <w:color w:val="444444"/>
          <w:spacing w:val="-15"/>
          <w:kern w:val="0"/>
          <w:sz w:val="23"/>
          <w:szCs w:val="23"/>
        </w:rPr>
        <w:t>제재규정</w:t>
      </w:r>
      <w:proofErr w:type="spellEnd"/>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GM은 특정 고객의 불건전한 행위로 인해 발생할 수 있는 다수의 다른 고객들의 피해를 방지해야 합니다. 이를 위해 GM은 아래 위반 항목에 해당되는 행위를 한 특정 고객에게 벌점을 주어 게임 홈페이지 게시판 이용을 제한할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6-4</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아래 항목에 구체적으로 해당되지 않는 사항이라도 원활한 게임 운영을 위해 필요하다고 판단하는 경우, GM과 고객이 서로 공유하는 일반적인 게임 내 질서에 따라 적절한 조치를 취할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6-5</w:t>
      </w:r>
      <w:r>
        <w:rPr>
          <w:rFonts w:ascii="나눔고딕" w:eastAsia="나눔고딕" w:hAnsi="나눔고딕" w:cs="굴림체"/>
          <w:color w:val="444444"/>
          <w:spacing w:val="-15"/>
          <w:kern w:val="0"/>
          <w:sz w:val="23"/>
          <w:szCs w:val="23"/>
        </w:rPr>
        <w:t xml:space="preserve">. </w:t>
      </w:r>
      <w:r w:rsidRPr="00E410E4">
        <w:rPr>
          <w:rFonts w:ascii="나눔고딕" w:eastAsia="나눔고딕" w:hAnsi="나눔고딕" w:cs="굴림체" w:hint="eastAsia"/>
          <w:color w:val="444444"/>
          <w:spacing w:val="-15"/>
          <w:kern w:val="0"/>
          <w:sz w:val="23"/>
          <w:szCs w:val="23"/>
        </w:rPr>
        <w:t>위반 항목에 따른 게시판 이용 제한</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 xml:space="preserve">- 홈페이지 </w:t>
      </w:r>
      <w:proofErr w:type="spellStart"/>
      <w:r w:rsidRPr="00E410E4">
        <w:rPr>
          <w:rFonts w:ascii="나눔고딕" w:eastAsia="나눔고딕" w:hAnsi="나눔고딕" w:cs="굴림체" w:hint="eastAsia"/>
          <w:b/>
          <w:bCs/>
          <w:color w:val="444444"/>
          <w:spacing w:val="-15"/>
          <w:kern w:val="0"/>
          <w:sz w:val="27"/>
          <w:szCs w:val="27"/>
        </w:rPr>
        <w:t>제재규정</w:t>
      </w:r>
      <w:proofErr w:type="spellEnd"/>
      <w:r w:rsidRPr="00E410E4">
        <w:rPr>
          <w:rFonts w:ascii="나눔고딕" w:eastAsia="나눔고딕" w:hAnsi="나눔고딕" w:cs="굴림체" w:hint="eastAsia"/>
          <w:b/>
          <w:bCs/>
          <w:color w:val="444444"/>
          <w:spacing w:val="-15"/>
          <w:kern w:val="0"/>
          <w:sz w:val="27"/>
          <w:szCs w:val="27"/>
        </w:rPr>
        <w:t xml:space="preserve"> -</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tbl>
      <w:tblPr>
        <w:tblW w:w="8505" w:type="dxa"/>
        <w:tblBorders>
          <w:top w:val="single" w:sz="24" w:space="0" w:color="252525"/>
        </w:tblBorders>
        <w:tblCellMar>
          <w:top w:w="15" w:type="dxa"/>
          <w:left w:w="15" w:type="dxa"/>
          <w:bottom w:w="15" w:type="dxa"/>
          <w:right w:w="15" w:type="dxa"/>
        </w:tblCellMar>
        <w:tblLook w:val="04A0" w:firstRow="1" w:lastRow="0" w:firstColumn="1" w:lastColumn="0" w:noHBand="0" w:noVBand="1"/>
      </w:tblPr>
      <w:tblGrid>
        <w:gridCol w:w="2795"/>
        <w:gridCol w:w="1847"/>
        <w:gridCol w:w="1895"/>
        <w:gridCol w:w="1968"/>
      </w:tblGrid>
      <w:tr w:rsidR="00E410E4" w:rsidRPr="00E410E4" w:rsidTr="00E410E4">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항목/제재</w:t>
            </w:r>
          </w:p>
        </w:tc>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1차</w:t>
            </w:r>
          </w:p>
        </w:tc>
        <w:tc>
          <w:tcPr>
            <w:tcW w:w="0" w:type="auto"/>
            <w:tcBorders>
              <w:top w:val="single" w:sz="6" w:space="0" w:color="E5E5E5"/>
              <w:left w:val="nil"/>
              <w:bottom w:val="single" w:sz="6" w:space="0" w:color="E5E5E5"/>
              <w:right w:val="single" w:sz="6" w:space="0" w:color="E5E5E5"/>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2차</w:t>
            </w:r>
          </w:p>
        </w:tc>
        <w:tc>
          <w:tcPr>
            <w:tcW w:w="0" w:type="auto"/>
            <w:tcBorders>
              <w:top w:val="single" w:sz="6" w:space="0" w:color="E5E5E5"/>
              <w:left w:val="nil"/>
              <w:bottom w:val="single" w:sz="6" w:space="0" w:color="E5E5E5"/>
              <w:right w:val="nil"/>
            </w:tcBorders>
            <w:shd w:val="clear" w:color="auto" w:fill="8289A0"/>
            <w:tcMar>
              <w:top w:w="0" w:type="dxa"/>
              <w:left w:w="0" w:type="dxa"/>
              <w:bottom w:w="0" w:type="dxa"/>
              <w:right w:w="0" w:type="dxa"/>
            </w:tcMar>
            <w:vAlign w:val="center"/>
            <w:hideMark/>
          </w:tcPr>
          <w:p w:rsidR="00E410E4" w:rsidRPr="00E410E4" w:rsidRDefault="00E410E4" w:rsidP="00E410E4">
            <w:pPr>
              <w:widowControl/>
              <w:wordWrap/>
              <w:autoSpaceDE/>
              <w:autoSpaceDN/>
              <w:spacing w:after="0" w:line="480" w:lineRule="atLeast"/>
              <w:jc w:val="center"/>
              <w:rPr>
                <w:rFonts w:ascii="나눔고딕" w:eastAsia="나눔고딕" w:hAnsi="나눔고딕" w:cs="굴림" w:hint="eastAsia"/>
                <w:color w:val="FFFFFF"/>
                <w:spacing w:val="-15"/>
                <w:kern w:val="0"/>
                <w:szCs w:val="20"/>
              </w:rPr>
            </w:pPr>
            <w:r w:rsidRPr="00E410E4">
              <w:rPr>
                <w:rFonts w:ascii="나눔고딕" w:eastAsia="나눔고딕" w:hAnsi="나눔고딕" w:cs="굴림" w:hint="eastAsia"/>
                <w:color w:val="FFFFFF"/>
                <w:spacing w:val="-15"/>
                <w:kern w:val="0"/>
                <w:szCs w:val="20"/>
              </w:rPr>
              <w:t>3차</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동어반복 (도배)</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욕설 및 비방</w:t>
            </w:r>
            <w:r w:rsidRPr="00E410E4">
              <w:rPr>
                <w:rFonts w:ascii="나눔고딕" w:eastAsia="나눔고딕" w:hAnsi="나눔고딕" w:cs="굴림" w:hint="eastAsia"/>
                <w:color w:val="585858"/>
                <w:spacing w:val="-15"/>
                <w:kern w:val="0"/>
                <w:szCs w:val="20"/>
              </w:rPr>
              <w:br/>
              <w:t>(인격모독/음란/사생활 침해 등)</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허위사실 유포</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60일 이용제한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xml:space="preserve">성적인 욕설 및 </w:t>
            </w:r>
            <w:proofErr w:type="spellStart"/>
            <w:r w:rsidRPr="00E410E4">
              <w:rPr>
                <w:rFonts w:ascii="나눔고딕" w:eastAsia="나눔고딕" w:hAnsi="나눔고딕" w:cs="굴림" w:hint="eastAsia"/>
                <w:color w:val="585858"/>
                <w:spacing w:val="-15"/>
                <w:kern w:val="0"/>
                <w:szCs w:val="20"/>
              </w:rPr>
              <w:t>부모욕설</w:t>
            </w:r>
            <w:proofErr w:type="spellEnd"/>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 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60일 이용제한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사이트 및 상업적인 홍보</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게시판 성격에 부적합한 게시물</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3일 이용 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 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임직원 및 GM 사칭</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개인정보 공유</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타인의 개인정보 유출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 xml:space="preserve">현금 및 </w:t>
            </w:r>
            <w:proofErr w:type="spellStart"/>
            <w:r w:rsidRPr="00E410E4">
              <w:rPr>
                <w:rFonts w:ascii="나눔고딕" w:eastAsia="나눔고딕" w:hAnsi="나눔고딕" w:cs="굴림" w:hint="eastAsia"/>
                <w:color w:val="585858"/>
                <w:spacing w:val="-15"/>
                <w:kern w:val="0"/>
                <w:szCs w:val="20"/>
              </w:rPr>
              <w:t>계정거래</w:t>
            </w:r>
            <w:proofErr w:type="spellEnd"/>
            <w:r w:rsidRPr="00E410E4">
              <w:rPr>
                <w:rFonts w:ascii="나눔고딕" w:eastAsia="나눔고딕" w:hAnsi="나눔고딕" w:cs="굴림" w:hint="eastAsia"/>
                <w:color w:val="585858"/>
                <w:spacing w:val="-15"/>
                <w:kern w:val="0"/>
                <w:szCs w:val="20"/>
              </w:rPr>
              <w:t xml:space="preserve"> 관련</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7일 이용제한</w:t>
            </w:r>
          </w:p>
        </w:tc>
        <w:tc>
          <w:tcPr>
            <w:tcW w:w="0" w:type="auto"/>
            <w:tcBorders>
              <w:top w:val="nil"/>
              <w:left w:val="nil"/>
              <w:bottom w:val="single" w:sz="6" w:space="0" w:color="E5E5E5"/>
              <w:right w:val="single" w:sz="6" w:space="0" w:color="E5E5E5"/>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30일 이용제한</w:t>
            </w:r>
          </w:p>
        </w:tc>
        <w:tc>
          <w:tcPr>
            <w:tcW w:w="0" w:type="auto"/>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버그 이용 및 유포</w:t>
            </w:r>
          </w:p>
        </w:tc>
        <w:tc>
          <w:tcPr>
            <w:tcW w:w="0" w:type="auto"/>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r w:rsidR="00E410E4" w:rsidRPr="00E410E4" w:rsidTr="00E410E4">
        <w:tc>
          <w:tcPr>
            <w:tcW w:w="0" w:type="auto"/>
            <w:tcBorders>
              <w:top w:val="nil"/>
              <w:left w:val="nil"/>
              <w:bottom w:val="single" w:sz="6" w:space="0" w:color="E5E5E5"/>
              <w:right w:val="single" w:sz="6" w:space="0" w:color="E5E5E5"/>
            </w:tcBorders>
            <w:shd w:val="clear" w:color="auto" w:fill="FFFFFF"/>
            <w:tcMar>
              <w:top w:w="0" w:type="dxa"/>
              <w:left w:w="0" w:type="dxa"/>
              <w:bottom w:w="0" w:type="dxa"/>
              <w:right w:w="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불법 프로그램 광고 및 유포</w:t>
            </w:r>
          </w:p>
        </w:tc>
        <w:tc>
          <w:tcPr>
            <w:tcW w:w="0" w:type="auto"/>
            <w:gridSpan w:val="3"/>
            <w:tcBorders>
              <w:top w:val="nil"/>
              <w:left w:val="nil"/>
              <w:bottom w:val="single" w:sz="6" w:space="0" w:color="E5E5E5"/>
              <w:right w:val="nil"/>
            </w:tcBorders>
            <w:shd w:val="clear" w:color="auto" w:fill="FFFFFF"/>
            <w:tcMar>
              <w:top w:w="120" w:type="dxa"/>
              <w:left w:w="240" w:type="dxa"/>
              <w:bottom w:w="150" w:type="dxa"/>
              <w:right w:w="240" w:type="dxa"/>
            </w:tcMar>
            <w:vAlign w:val="center"/>
            <w:hideMark/>
          </w:tcPr>
          <w:p w:rsidR="00E410E4" w:rsidRPr="00E410E4" w:rsidRDefault="00E410E4" w:rsidP="00E410E4">
            <w:pPr>
              <w:widowControl/>
              <w:wordWrap/>
              <w:autoSpaceDE/>
              <w:autoSpaceDN/>
              <w:spacing w:after="0" w:line="270" w:lineRule="atLeast"/>
              <w:jc w:val="center"/>
              <w:rPr>
                <w:rFonts w:ascii="나눔고딕" w:eastAsia="나눔고딕" w:hAnsi="나눔고딕" w:cs="굴림" w:hint="eastAsia"/>
                <w:color w:val="585858"/>
                <w:spacing w:val="-15"/>
                <w:kern w:val="0"/>
                <w:szCs w:val="20"/>
              </w:rPr>
            </w:pPr>
            <w:r w:rsidRPr="00E410E4">
              <w:rPr>
                <w:rFonts w:ascii="나눔고딕" w:eastAsia="나눔고딕" w:hAnsi="나눔고딕" w:cs="굴림" w:hint="eastAsia"/>
                <w:color w:val="585858"/>
                <w:spacing w:val="-15"/>
                <w:kern w:val="0"/>
                <w:szCs w:val="20"/>
              </w:rPr>
              <w:t>영구 이용 제한</w:t>
            </w:r>
          </w:p>
        </w:tc>
      </w:tr>
    </w:tbl>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7. 휴면 ID 정책</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회사는 고객의 ID가 부당한 목적으로 사용되는 것을 방지하고 보다 원활한 서비스 제공을 위하여 아래 요건을 충족하는 경우, 해당 ID 또는 캐릭터에 포함된 정보를 삭제할 수 있습니다.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lastRenderedPageBreak/>
        <w:t>[휴면 ID]</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① 12개월 이상 접속 기록이 없는 ID</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 xml:space="preserve">② 유료로 구매한 </w:t>
      </w:r>
      <w:proofErr w:type="spellStart"/>
      <w:r w:rsidRPr="00E410E4">
        <w:rPr>
          <w:rFonts w:ascii="나눔고딕" w:eastAsia="나눔고딕" w:hAnsi="나눔고딕" w:cs="굴림체" w:hint="eastAsia"/>
          <w:color w:val="444444"/>
          <w:spacing w:val="-15"/>
          <w:kern w:val="0"/>
          <w:sz w:val="23"/>
          <w:szCs w:val="23"/>
        </w:rPr>
        <w:t>밸로프</w:t>
      </w:r>
      <w:proofErr w:type="spellEnd"/>
      <w:r w:rsidRPr="00E410E4">
        <w:rPr>
          <w:rFonts w:ascii="나눔고딕" w:eastAsia="나눔고딕" w:hAnsi="나눔고딕" w:cs="굴림체" w:hint="eastAsia"/>
          <w:color w:val="444444"/>
          <w:spacing w:val="-15"/>
          <w:kern w:val="0"/>
          <w:sz w:val="23"/>
          <w:szCs w:val="23"/>
        </w:rPr>
        <w:t xml:space="preserve"> V코인 또는 이용기간이 남아있는 유료아이템이 위 ①의 ID에 존재하지 않는 경우</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8. 개인정보 관리</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8-1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고객은 ID, 비밀번호 등의 개인 정보 및 ID 정보가 타인에게 노출되지 않도록 최선의 주의를 기울여야 하며, 고객의 고의 과실로 인해 발생하는 피해 또는 결과에 대한 책임을 저야 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8-2</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ID 공유, 양도, 현금 및 현물 거래에서 발생하는 피해의 책임은 게임 ID을 등록 및 사용한 고객이 부담합니다.</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bookmarkStart w:id="0" w:name="_GoBack"/>
      <w:bookmarkEnd w:id="0"/>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고딕" w:eastAsia="나눔고딕" w:hAnsi="나눔고딕" w:cs="굴림체" w:hint="eastAsia"/>
          <w:b/>
          <w:bCs/>
          <w:color w:val="444444"/>
          <w:spacing w:val="-15"/>
          <w:kern w:val="0"/>
          <w:sz w:val="27"/>
          <w:szCs w:val="27"/>
        </w:rPr>
      </w:pPr>
      <w:r w:rsidRPr="00E410E4">
        <w:rPr>
          <w:rFonts w:ascii="나눔고딕" w:eastAsia="나눔고딕" w:hAnsi="나눔고딕" w:cs="굴림체" w:hint="eastAsia"/>
          <w:b/>
          <w:bCs/>
          <w:color w:val="444444"/>
          <w:spacing w:val="-15"/>
          <w:kern w:val="0"/>
          <w:sz w:val="27"/>
          <w:szCs w:val="27"/>
        </w:rPr>
        <w:t>[부칙1]</w:t>
      </w: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p>
    <w:p w:rsidR="00E410E4" w:rsidRPr="00E410E4" w:rsidRDefault="00E410E4" w:rsidP="00E41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480" w:lineRule="auto"/>
        <w:jc w:val="left"/>
        <w:rPr>
          <w:rFonts w:ascii="나눔고딕" w:eastAsia="나눔고딕" w:hAnsi="나눔고딕" w:cs="굴림체" w:hint="eastAsia"/>
          <w:color w:val="444444"/>
          <w:spacing w:val="-15"/>
          <w:kern w:val="0"/>
          <w:sz w:val="23"/>
          <w:szCs w:val="23"/>
        </w:rPr>
      </w:pPr>
      <w:r w:rsidRPr="00E410E4">
        <w:rPr>
          <w:rFonts w:ascii="나눔고딕" w:eastAsia="나눔고딕" w:hAnsi="나눔고딕" w:cs="굴림체" w:hint="eastAsia"/>
          <w:color w:val="444444"/>
          <w:spacing w:val="-15"/>
          <w:kern w:val="0"/>
          <w:sz w:val="23"/>
          <w:szCs w:val="23"/>
        </w:rPr>
        <w:t>본 운영정책은 2019년 11월 07일부터 시행 됩니다.</w:t>
      </w:r>
    </w:p>
    <w:p w:rsidR="00F24025" w:rsidRPr="00E410E4" w:rsidRDefault="00E410E4"/>
    <w:sectPr w:rsidR="00F24025" w:rsidRPr="00E410E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E4"/>
    <w:rsid w:val="0048270F"/>
    <w:rsid w:val="00DF4F8B"/>
    <w:rsid w:val="00E410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37E4"/>
  <w15:chartTrackingRefBased/>
  <w15:docId w15:val="{32B20A77-A341-4E28-B7EE-B27CC2DA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E41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E410E4"/>
    <w:rPr>
      <w:rFonts w:ascii="굴림체" w:eastAsia="굴림체" w:hAnsi="굴림체" w:cs="굴림체"/>
      <w:kern w:val="0"/>
      <w:sz w:val="24"/>
      <w:szCs w:val="24"/>
    </w:rPr>
  </w:style>
  <w:style w:type="paragraph" w:styleId="a3">
    <w:name w:val="Normal (Web)"/>
    <w:basedOn w:val="a"/>
    <w:uiPriority w:val="99"/>
    <w:semiHidden/>
    <w:unhideWhenUsed/>
    <w:rsid w:val="00E410E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1385</Words>
  <Characters>7897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Stella</dc:creator>
  <cp:keywords/>
  <dc:description/>
  <cp:lastModifiedBy>Park Stella</cp:lastModifiedBy>
  <cp:revision>1</cp:revision>
  <dcterms:created xsi:type="dcterms:W3CDTF">2019-11-05T07:46:00Z</dcterms:created>
  <dcterms:modified xsi:type="dcterms:W3CDTF">2019-11-05T07:52:00Z</dcterms:modified>
</cp:coreProperties>
</file>